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269E" w:rsidRPr="00BF59AE" w:rsidRDefault="0007269E" w:rsidP="0007269E">
      <w:pPr>
        <w:ind w:left="360"/>
        <w:rPr>
          <w:rFonts w:ascii="Tahoma" w:hAnsi="Tahoma" w:cs="Tahoma"/>
          <w:b/>
          <w:bCs/>
          <w:sz w:val="18"/>
          <w:szCs w:val="18"/>
        </w:rPr>
      </w:pPr>
      <w:r>
        <w:rPr>
          <w:rFonts w:ascii="Tahoma" w:hAnsi="Tahoma" w:cs="Tahoma"/>
          <w:b/>
          <w:bCs/>
        </w:rPr>
        <w:t xml:space="preserve">         </w:t>
      </w:r>
      <w:r w:rsidR="00035FCF">
        <w:rPr>
          <w:rFonts w:ascii="Tahoma" w:hAnsi="Tahoma" w:cs="Tahoma"/>
          <w:b/>
          <w:bCs/>
          <w:noProof/>
          <w:sz w:val="18"/>
          <w:szCs w:val="18"/>
          <w:lang w:eastAsia="it-IT"/>
        </w:rPr>
        <w:drawing>
          <wp:inline distT="0" distB="0" distL="0" distR="0">
            <wp:extent cx="904875" cy="609600"/>
            <wp:effectExtent l="19050" t="0" r="9525" b="0"/>
            <wp:docPr id="1" name="Immagine 1" descr="bandiera-unione-europ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ndiera-unione-europea"/>
                    <pic:cNvPicPr>
                      <a:picLocks noChangeAspect="1" noChangeArrowheads="1"/>
                    </pic:cNvPicPr>
                  </pic:nvPicPr>
                  <pic:blipFill>
                    <a:blip r:embed="rId7"/>
                    <a:srcRect/>
                    <a:stretch>
                      <a:fillRect/>
                    </a:stretch>
                  </pic:blipFill>
                  <pic:spPr bwMode="auto">
                    <a:xfrm>
                      <a:off x="0" y="0"/>
                      <a:ext cx="904875" cy="609600"/>
                    </a:xfrm>
                    <a:prstGeom prst="rect">
                      <a:avLst/>
                    </a:prstGeom>
                    <a:noFill/>
                    <a:ln w="9525">
                      <a:noFill/>
                      <a:miter lim="800000"/>
                      <a:headEnd/>
                      <a:tailEnd/>
                    </a:ln>
                  </pic:spPr>
                </pic:pic>
              </a:graphicData>
            </a:graphic>
          </wp:inline>
        </w:drawing>
      </w:r>
      <w:r w:rsidRPr="00BF59AE">
        <w:rPr>
          <w:rFonts w:ascii="Tahoma" w:hAnsi="Tahoma" w:cs="Tahoma"/>
          <w:b/>
          <w:bCs/>
          <w:sz w:val="18"/>
          <w:szCs w:val="18"/>
        </w:rPr>
        <w:t xml:space="preserve">                             </w:t>
      </w:r>
      <w:r w:rsidR="00035FCF">
        <w:rPr>
          <w:rFonts w:ascii="Tahoma" w:hAnsi="Tahoma" w:cs="Tahoma"/>
          <w:b/>
          <w:bCs/>
          <w:noProof/>
          <w:sz w:val="18"/>
          <w:szCs w:val="18"/>
          <w:lang w:eastAsia="it-IT"/>
        </w:rPr>
        <w:drawing>
          <wp:inline distT="0" distB="0" distL="0" distR="0">
            <wp:extent cx="685800" cy="657225"/>
            <wp:effectExtent l="19050" t="0" r="0" b="0"/>
            <wp:docPr id="2" name="Immagine 2" descr="stemma-della-repubblica-italiana-colori[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emma-della-repubblica-italiana-colori[1]"/>
                    <pic:cNvPicPr>
                      <a:picLocks noChangeAspect="1" noChangeArrowheads="1"/>
                    </pic:cNvPicPr>
                  </pic:nvPicPr>
                  <pic:blipFill>
                    <a:blip r:embed="rId8" cstate="print"/>
                    <a:srcRect/>
                    <a:stretch>
                      <a:fillRect/>
                    </a:stretch>
                  </pic:blipFill>
                  <pic:spPr bwMode="auto">
                    <a:xfrm>
                      <a:off x="0" y="0"/>
                      <a:ext cx="685800" cy="657225"/>
                    </a:xfrm>
                    <a:prstGeom prst="rect">
                      <a:avLst/>
                    </a:prstGeom>
                    <a:noFill/>
                    <a:ln w="9525">
                      <a:noFill/>
                      <a:miter lim="800000"/>
                      <a:headEnd/>
                      <a:tailEnd/>
                    </a:ln>
                  </pic:spPr>
                </pic:pic>
              </a:graphicData>
            </a:graphic>
          </wp:inline>
        </w:drawing>
      </w:r>
      <w:r w:rsidRPr="00BF59AE">
        <w:rPr>
          <w:rFonts w:ascii="Tahoma" w:hAnsi="Tahoma" w:cs="Tahoma"/>
          <w:b/>
          <w:bCs/>
          <w:sz w:val="18"/>
          <w:szCs w:val="18"/>
        </w:rPr>
        <w:t xml:space="preserve">                                     </w:t>
      </w:r>
      <w:r w:rsidR="00035FCF">
        <w:rPr>
          <w:rFonts w:ascii="Tahoma" w:hAnsi="Tahoma" w:cs="Tahoma"/>
          <w:b/>
          <w:bCs/>
          <w:noProof/>
          <w:sz w:val="18"/>
          <w:szCs w:val="18"/>
          <w:lang w:eastAsia="it-IT"/>
        </w:rPr>
        <w:drawing>
          <wp:inline distT="0" distB="0" distL="0" distR="0">
            <wp:extent cx="657225" cy="666750"/>
            <wp:effectExtent l="19050" t="0" r="9525" b="0"/>
            <wp:docPr id="3" name="Immagine 3" descr="Calab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labra"/>
                    <pic:cNvPicPr>
                      <a:picLocks noChangeAspect="1" noChangeArrowheads="1"/>
                    </pic:cNvPicPr>
                  </pic:nvPicPr>
                  <pic:blipFill>
                    <a:blip r:embed="rId9"/>
                    <a:srcRect/>
                    <a:stretch>
                      <a:fillRect/>
                    </a:stretch>
                  </pic:blipFill>
                  <pic:spPr bwMode="auto">
                    <a:xfrm>
                      <a:off x="0" y="0"/>
                      <a:ext cx="657225" cy="666750"/>
                    </a:xfrm>
                    <a:prstGeom prst="rect">
                      <a:avLst/>
                    </a:prstGeom>
                    <a:noFill/>
                    <a:ln w="9525">
                      <a:noFill/>
                      <a:miter lim="800000"/>
                      <a:headEnd/>
                      <a:tailEnd/>
                    </a:ln>
                  </pic:spPr>
                </pic:pic>
              </a:graphicData>
            </a:graphic>
          </wp:inline>
        </w:drawing>
      </w:r>
    </w:p>
    <w:p w:rsidR="00357B65" w:rsidRPr="008C242B" w:rsidRDefault="0007269E" w:rsidP="00357B65">
      <w:pPr>
        <w:spacing w:after="0" w:line="240" w:lineRule="auto"/>
        <w:jc w:val="center"/>
        <w:rPr>
          <w:rFonts w:ascii="Times New Roman" w:hAnsi="Times New Roman"/>
          <w:noProof/>
          <w:sz w:val="24"/>
          <w:szCs w:val="24"/>
          <w:lang w:eastAsia="it-IT"/>
        </w:rPr>
      </w:pPr>
      <w:r w:rsidRPr="00BF59AE">
        <w:rPr>
          <w:rFonts w:ascii="Arial" w:hAnsi="Arial" w:cs="Arial"/>
          <w:b/>
          <w:bCs/>
          <w:sz w:val="18"/>
          <w:szCs w:val="18"/>
        </w:rPr>
        <w:t xml:space="preserve"> </w:t>
      </w:r>
    </w:p>
    <w:p w:rsidR="00357B65" w:rsidRPr="00357B65" w:rsidRDefault="00357B65" w:rsidP="00357B65">
      <w:pPr>
        <w:pStyle w:val="Titolo1"/>
        <w:spacing w:before="0" w:after="0" w:line="240" w:lineRule="auto"/>
        <w:rPr>
          <w:rFonts w:ascii="Times New Roman" w:hAnsi="Times New Roman"/>
          <w:sz w:val="24"/>
          <w:szCs w:val="24"/>
          <w:lang w:val="it-IT"/>
        </w:rPr>
      </w:pPr>
      <w:r w:rsidRPr="00357B65">
        <w:rPr>
          <w:rFonts w:ascii="Times New Roman" w:hAnsi="Times New Roman"/>
          <w:sz w:val="24"/>
          <w:szCs w:val="24"/>
          <w:lang w:val="it-IT"/>
        </w:rPr>
        <w:t xml:space="preserve">DIREZIONE DIDATTICA STATALE  </w:t>
      </w:r>
    </w:p>
    <w:p w:rsidR="00357B65" w:rsidRPr="00C663D5" w:rsidRDefault="00357B65" w:rsidP="00357B65">
      <w:pPr>
        <w:tabs>
          <w:tab w:val="left" w:pos="2977"/>
        </w:tabs>
        <w:spacing w:after="0" w:line="240" w:lineRule="auto"/>
        <w:ind w:firstLine="348"/>
        <w:jc w:val="center"/>
        <w:rPr>
          <w:rFonts w:ascii="Times New Roman" w:hAnsi="Times New Roman"/>
          <w:b/>
          <w:sz w:val="24"/>
          <w:szCs w:val="24"/>
        </w:rPr>
      </w:pPr>
      <w:r w:rsidRPr="00B36524">
        <w:rPr>
          <w:rFonts w:ascii="Times New Roman" w:hAnsi="Times New Roman"/>
          <w:b/>
          <w:sz w:val="24"/>
          <w:szCs w:val="24"/>
        </w:rPr>
        <w:t xml:space="preserve">Via Garibaldi, 2 - 87032  Amantea (CS) - cod. mecc. </w:t>
      </w:r>
      <w:r w:rsidRPr="00C663D5">
        <w:rPr>
          <w:rFonts w:ascii="Times New Roman" w:hAnsi="Times New Roman"/>
          <w:b/>
          <w:sz w:val="24"/>
          <w:szCs w:val="24"/>
        </w:rPr>
        <w:t>CSEE02400R</w:t>
      </w:r>
    </w:p>
    <w:p w:rsidR="00357B65" w:rsidRPr="00B36524" w:rsidRDefault="00357B65" w:rsidP="00357B65">
      <w:pPr>
        <w:tabs>
          <w:tab w:val="left" w:pos="2977"/>
        </w:tabs>
        <w:spacing w:after="0" w:line="240" w:lineRule="auto"/>
        <w:ind w:firstLine="348"/>
        <w:jc w:val="center"/>
        <w:rPr>
          <w:rFonts w:ascii="Times New Roman" w:hAnsi="Times New Roman"/>
          <w:b/>
          <w:sz w:val="24"/>
          <w:szCs w:val="24"/>
        </w:rPr>
      </w:pPr>
      <w:r w:rsidRPr="00B36524">
        <w:rPr>
          <w:rFonts w:ascii="Times New Roman" w:hAnsi="Times New Roman"/>
          <w:b/>
          <w:sz w:val="24"/>
          <w:szCs w:val="24"/>
        </w:rPr>
        <w:t xml:space="preserve">Tel. Dirigente  0982428350 - tel. Uff. Amm.vi  0982/41106 - Fax 0982/428975 </w:t>
      </w:r>
    </w:p>
    <w:p w:rsidR="002C0F78" w:rsidRPr="00357B65" w:rsidRDefault="00357B65" w:rsidP="00357B65">
      <w:pPr>
        <w:spacing w:line="240" w:lineRule="auto"/>
        <w:jc w:val="center"/>
        <w:rPr>
          <w:rFonts w:ascii="Times New Roman" w:hAnsi="Times New Roman"/>
        </w:rPr>
      </w:pPr>
      <w:r w:rsidRPr="00357B65">
        <w:rPr>
          <w:rFonts w:ascii="Times New Roman" w:hAnsi="Times New Roman"/>
        </w:rPr>
        <w:t>e</w:t>
      </w:r>
      <w:r>
        <w:rPr>
          <w:rFonts w:ascii="Times New Roman" w:hAnsi="Times New Roman"/>
        </w:rPr>
        <w:t xml:space="preserve">-mail: </w:t>
      </w:r>
      <w:hyperlink r:id="rId10" w:history="1">
        <w:r w:rsidRPr="00E0741E">
          <w:rPr>
            <w:rStyle w:val="Collegamentoipertestuale"/>
            <w:rFonts w:ascii="Times New Roman" w:hAnsi="Times New Roman"/>
          </w:rPr>
          <w:t>csee02400r@istruzione.it</w:t>
        </w:r>
      </w:hyperlink>
      <w:r>
        <w:rPr>
          <w:rFonts w:ascii="Times New Roman" w:hAnsi="Times New Roman"/>
        </w:rPr>
        <w:t xml:space="preserve"> </w:t>
      </w:r>
    </w:p>
    <w:p w:rsidR="00B1531D" w:rsidRDefault="00B1531D">
      <w:pPr>
        <w:spacing w:after="0"/>
        <w:rPr>
          <w:rFonts w:ascii="Times New Roman" w:hAnsi="Times New Roman"/>
        </w:rPr>
      </w:pPr>
      <w:r>
        <w:rPr>
          <w:rFonts w:ascii="Times New Roman" w:hAnsi="Times New Roman"/>
        </w:rPr>
        <w:t>Prot.</w:t>
      </w:r>
      <w:r w:rsidR="00A97526">
        <w:rPr>
          <w:rFonts w:ascii="Times New Roman" w:hAnsi="Times New Roman"/>
        </w:rPr>
        <w:t xml:space="preserve"> N. </w:t>
      </w:r>
      <w:r w:rsidR="00A95BB9">
        <w:rPr>
          <w:rFonts w:ascii="Times New Roman" w:hAnsi="Times New Roman"/>
        </w:rPr>
        <w:t>1652</w:t>
      </w:r>
      <w:r w:rsidR="00357B65">
        <w:rPr>
          <w:rFonts w:ascii="Times New Roman" w:hAnsi="Times New Roman"/>
        </w:rPr>
        <w:t xml:space="preserve">     C/17</w:t>
      </w:r>
      <w:r>
        <w:rPr>
          <w:rFonts w:ascii="Times New Roman" w:hAnsi="Times New Roman"/>
        </w:rPr>
        <w:tab/>
      </w:r>
      <w:r>
        <w:rPr>
          <w:rFonts w:ascii="Times New Roman" w:hAnsi="Times New Roman"/>
        </w:rPr>
        <w:tab/>
      </w:r>
      <w:r>
        <w:rPr>
          <w:rFonts w:ascii="Times New Roman" w:hAnsi="Times New Roman"/>
        </w:rPr>
        <w:tab/>
        <w:t xml:space="preserve">                                             </w:t>
      </w:r>
      <w:r w:rsidR="00357B65">
        <w:rPr>
          <w:rFonts w:ascii="Times New Roman" w:hAnsi="Times New Roman"/>
        </w:rPr>
        <w:t>Amantea , 02/09</w:t>
      </w:r>
      <w:r>
        <w:rPr>
          <w:rFonts w:ascii="Times New Roman" w:hAnsi="Times New Roman"/>
        </w:rPr>
        <w:t xml:space="preserve">/2014           </w:t>
      </w:r>
    </w:p>
    <w:p w:rsidR="00B1531D" w:rsidRDefault="00B1531D">
      <w:pPr>
        <w:spacing w:after="0" w:line="240" w:lineRule="auto"/>
        <w:jc w:val="center"/>
        <w:rPr>
          <w:rFonts w:ascii="Times New Roman" w:hAnsi="Times New Roman"/>
        </w:rPr>
      </w:pPr>
      <w:r>
        <w:rPr>
          <w:rFonts w:ascii="Times New Roman" w:hAnsi="Times New Roman"/>
        </w:rPr>
        <w:t xml:space="preserve">         </w:t>
      </w:r>
    </w:p>
    <w:p w:rsidR="00B1531D" w:rsidRDefault="00B1531D">
      <w:pPr>
        <w:spacing w:after="0" w:line="240" w:lineRule="auto"/>
        <w:jc w:val="right"/>
        <w:rPr>
          <w:rFonts w:ascii="Times New Roman" w:hAnsi="Times New Roman"/>
        </w:rPr>
      </w:pPr>
      <w:r>
        <w:rPr>
          <w:rFonts w:ascii="Times New Roman" w:hAnsi="Times New Roman"/>
        </w:rPr>
        <w:t xml:space="preserve">All’ALBO della Scuola </w:t>
      </w:r>
    </w:p>
    <w:p w:rsidR="00B1531D" w:rsidRDefault="00B1531D">
      <w:pPr>
        <w:spacing w:after="0" w:line="240" w:lineRule="auto"/>
        <w:jc w:val="right"/>
        <w:rPr>
          <w:rFonts w:ascii="Times New Roman" w:hAnsi="Times New Roman"/>
        </w:rPr>
      </w:pPr>
      <w:r>
        <w:rPr>
          <w:rFonts w:ascii="Times New Roman" w:hAnsi="Times New Roman"/>
        </w:rPr>
        <w:t xml:space="preserve">  Al  sito WEB della scuola </w:t>
      </w:r>
    </w:p>
    <w:p w:rsidR="00B1531D" w:rsidRDefault="00B1531D">
      <w:pPr>
        <w:spacing w:after="0" w:line="240" w:lineRule="auto"/>
        <w:jc w:val="right"/>
        <w:rPr>
          <w:rFonts w:ascii="Times New Roman" w:hAnsi="Times New Roman"/>
        </w:rPr>
      </w:pPr>
      <w:r>
        <w:rPr>
          <w:rFonts w:ascii="Times New Roman" w:hAnsi="Times New Roman"/>
        </w:rPr>
        <w:t xml:space="preserve">Agli Atti  della Scuola/Progetto </w:t>
      </w:r>
    </w:p>
    <w:p w:rsidR="00B1531D" w:rsidRDefault="00B1531D">
      <w:pPr>
        <w:spacing w:after="0" w:line="240" w:lineRule="auto"/>
        <w:jc w:val="right"/>
        <w:rPr>
          <w:rFonts w:ascii="Times New Roman" w:hAnsi="Times New Roman"/>
        </w:rPr>
      </w:pPr>
      <w:r>
        <w:rPr>
          <w:rFonts w:ascii="Times New Roman" w:hAnsi="Times New Roman"/>
        </w:rPr>
        <w:t xml:space="preserve"> </w:t>
      </w:r>
    </w:p>
    <w:p w:rsidR="00357B65" w:rsidRDefault="00B1531D">
      <w:pPr>
        <w:spacing w:after="0" w:line="240" w:lineRule="auto"/>
        <w:jc w:val="both"/>
        <w:rPr>
          <w:rFonts w:ascii="Times New Roman" w:eastAsia="Times New Roman" w:hAnsi="Times New Roman"/>
          <w:b/>
          <w:color w:val="000000"/>
          <w:lang w:eastAsia="it-IT"/>
        </w:rPr>
      </w:pPr>
      <w:r w:rsidRPr="00874DC9">
        <w:rPr>
          <w:rFonts w:ascii="Times New Roman" w:hAnsi="Times New Roman"/>
          <w:b/>
        </w:rPr>
        <w:t xml:space="preserve">Oggetto: Bando di selezione per il reclutamento di un ESPERTO COLLAUDATORE </w:t>
      </w:r>
      <w:r w:rsidRPr="00874DC9">
        <w:rPr>
          <w:rFonts w:ascii="Times New Roman" w:eastAsia="Times New Roman" w:hAnsi="Times New Roman"/>
          <w:b/>
          <w:color w:val="000000"/>
          <w:lang w:eastAsia="it-IT"/>
        </w:rPr>
        <w:t xml:space="preserve">per realizzare il piano di Azione Coesione – avviso prot. n. 10621 del 05/07/2012, autorizzazione MIUR prot. n. 2495 del 26/03/2014. Asse I “Società dell’informazione e della conoscenza”, Obiettivo A – “Incrementare le dotazioni tecnologiche e le reti delle istituzioni scolastiche”. POR – FESR 2007 IT 161 PO 008 della regione Calabria Annualità 2013 e 2014, attuazione dell’agenda digitale. Codice Azione </w:t>
      </w:r>
      <w:r w:rsidR="00357B65" w:rsidRPr="00AD76FA">
        <w:rPr>
          <w:rFonts w:ascii="Times New Roman" w:hAnsi="Times New Roman"/>
          <w:sz w:val="24"/>
          <w:szCs w:val="24"/>
        </w:rPr>
        <w:t>A-1-FESR04_POR_CALABRIA-2012-</w:t>
      </w:r>
      <w:r w:rsidR="00357B65">
        <w:rPr>
          <w:rFonts w:ascii="Times New Roman" w:hAnsi="Times New Roman"/>
          <w:sz w:val="24"/>
          <w:szCs w:val="24"/>
        </w:rPr>
        <w:t>204</w:t>
      </w:r>
      <w:r w:rsidR="00357B65" w:rsidRPr="00AD76FA">
        <w:rPr>
          <w:rFonts w:ascii="Times New Roman" w:hAnsi="Times New Roman"/>
          <w:sz w:val="24"/>
          <w:szCs w:val="24"/>
        </w:rPr>
        <w:t>9</w:t>
      </w:r>
      <w:r w:rsidR="00357B65">
        <w:rPr>
          <w:rFonts w:ascii="Times New Roman" w:eastAsia="Times New Roman" w:hAnsi="Times New Roman"/>
          <w:b/>
          <w:color w:val="000000"/>
          <w:lang w:eastAsia="it-IT"/>
        </w:rPr>
        <w:t xml:space="preserve"> – Agenda Digitale – </w:t>
      </w:r>
    </w:p>
    <w:p w:rsidR="00B1531D" w:rsidRPr="00874DC9" w:rsidRDefault="00357B65">
      <w:pPr>
        <w:spacing w:after="0" w:line="240" w:lineRule="auto"/>
        <w:jc w:val="both"/>
        <w:rPr>
          <w:rFonts w:ascii="Times New Roman" w:eastAsia="Times New Roman" w:hAnsi="Times New Roman"/>
          <w:b/>
          <w:color w:val="000000"/>
          <w:lang w:eastAsia="it-IT"/>
        </w:rPr>
      </w:pPr>
      <w:r w:rsidRPr="006C557E">
        <w:rPr>
          <w:rFonts w:ascii="Times New Roman" w:hAnsi="Times New Roman"/>
          <w:b/>
          <w:sz w:val="24"/>
          <w:szCs w:val="24"/>
        </w:rPr>
        <w:t>CIG: 579110395E  -  CUP</w:t>
      </w:r>
      <w:r w:rsidRPr="00121C25">
        <w:rPr>
          <w:rFonts w:ascii="Times New Roman" w:hAnsi="Times New Roman"/>
          <w:b/>
          <w:sz w:val="24"/>
          <w:szCs w:val="24"/>
        </w:rPr>
        <w:t>: H92G12000180007</w:t>
      </w:r>
      <w:r w:rsidR="007E7CC1" w:rsidRPr="00874DC9">
        <w:rPr>
          <w:rFonts w:ascii="Times New Roman" w:eastAsia="Times New Roman" w:hAnsi="Times New Roman"/>
          <w:b/>
          <w:color w:val="000000"/>
          <w:lang w:eastAsia="it-IT"/>
        </w:rPr>
        <w:t>.</w:t>
      </w:r>
    </w:p>
    <w:p w:rsidR="00B1531D" w:rsidRPr="00874DC9" w:rsidRDefault="00B1531D">
      <w:pPr>
        <w:spacing w:after="0" w:line="240" w:lineRule="auto"/>
        <w:jc w:val="center"/>
        <w:rPr>
          <w:rFonts w:ascii="Times New Roman" w:hAnsi="Times New Roman"/>
          <w:b/>
        </w:rPr>
      </w:pPr>
    </w:p>
    <w:p w:rsidR="00B1531D" w:rsidRDefault="00B1531D">
      <w:pPr>
        <w:spacing w:after="0" w:line="240" w:lineRule="auto"/>
        <w:jc w:val="center"/>
        <w:rPr>
          <w:rFonts w:ascii="Times New Roman" w:hAnsi="Times New Roman"/>
        </w:rPr>
      </w:pPr>
      <w:r>
        <w:rPr>
          <w:rFonts w:ascii="Times New Roman" w:hAnsi="Times New Roman"/>
          <w:b/>
        </w:rPr>
        <w:t xml:space="preserve">IL DIRIGENTE SCOLASTICO </w:t>
      </w:r>
    </w:p>
    <w:p w:rsidR="00B1531D" w:rsidRDefault="00B1531D">
      <w:pPr>
        <w:spacing w:after="0" w:line="240" w:lineRule="auto"/>
        <w:rPr>
          <w:rFonts w:ascii="Times New Roman" w:hAnsi="Times New Roman"/>
        </w:rPr>
      </w:pPr>
      <w:r>
        <w:rPr>
          <w:rFonts w:ascii="Times New Roman" w:hAnsi="Times New Roman"/>
        </w:rPr>
        <w:t xml:space="preserve"> </w:t>
      </w:r>
    </w:p>
    <w:p w:rsidR="00B1531D" w:rsidRDefault="00B1531D">
      <w:pPr>
        <w:spacing w:after="0" w:line="240" w:lineRule="auto"/>
        <w:jc w:val="both"/>
        <w:rPr>
          <w:rFonts w:ascii="Times New Roman" w:hAnsi="Times New Roman"/>
          <w:i/>
          <w:color w:val="000000"/>
          <w:sz w:val="18"/>
          <w:szCs w:val="18"/>
        </w:rPr>
      </w:pPr>
      <w:r>
        <w:rPr>
          <w:rFonts w:ascii="Times New Roman" w:hAnsi="Times New Roman"/>
          <w:bCs/>
          <w:i/>
          <w:color w:val="000000"/>
          <w:sz w:val="18"/>
          <w:szCs w:val="18"/>
        </w:rPr>
        <w:t xml:space="preserve">VISTO </w:t>
      </w:r>
      <w:r>
        <w:rPr>
          <w:rFonts w:ascii="Times New Roman" w:hAnsi="Times New Roman"/>
          <w:bCs/>
          <w:i/>
          <w:color w:val="000000"/>
          <w:sz w:val="18"/>
          <w:szCs w:val="18"/>
        </w:rPr>
        <w:tab/>
        <w:t>il Decreto del Presidente della Repubblica 8 marzo 1999, n. 275, concernente il Regolamento recante norme in materia di autonomia delle Istituzioni Scolastiche, ai sensi della legge 15 marzo 1997, n. 59</w:t>
      </w:r>
      <w:r>
        <w:rPr>
          <w:rFonts w:ascii="Times New Roman" w:hAnsi="Times New Roman"/>
          <w:i/>
          <w:color w:val="000000"/>
          <w:sz w:val="18"/>
          <w:szCs w:val="18"/>
        </w:rPr>
        <w:t>;</w:t>
      </w:r>
    </w:p>
    <w:p w:rsidR="00B1531D" w:rsidRDefault="00B1531D">
      <w:pPr>
        <w:spacing w:after="0" w:line="240" w:lineRule="auto"/>
        <w:jc w:val="both"/>
        <w:rPr>
          <w:rFonts w:ascii="Times New Roman" w:hAnsi="Times New Roman"/>
          <w:i/>
          <w:color w:val="000000"/>
          <w:sz w:val="18"/>
          <w:szCs w:val="18"/>
        </w:rPr>
      </w:pPr>
      <w:r>
        <w:rPr>
          <w:rFonts w:ascii="Times New Roman" w:hAnsi="Times New Roman"/>
          <w:i/>
          <w:color w:val="000000"/>
          <w:sz w:val="18"/>
          <w:szCs w:val="18"/>
        </w:rPr>
        <w:t xml:space="preserve">VISTA </w:t>
      </w:r>
      <w:r>
        <w:rPr>
          <w:rFonts w:ascii="Times New Roman" w:hAnsi="Times New Roman"/>
          <w:i/>
          <w:color w:val="000000"/>
          <w:sz w:val="18"/>
          <w:szCs w:val="18"/>
        </w:rPr>
        <w:tab/>
        <w:t>la legge 15 marzo 1997 n. 59, concernente “Delega al Governo per il conferimento di funzioni e compiti alle regioni ed enti locali, per la riforma della Pubblica Amministrazione e per la semplificazione amministrativa";</w:t>
      </w:r>
    </w:p>
    <w:p w:rsidR="00B1531D" w:rsidRDefault="00B1531D">
      <w:pPr>
        <w:spacing w:after="0" w:line="240" w:lineRule="auto"/>
        <w:jc w:val="both"/>
        <w:rPr>
          <w:rFonts w:ascii="Times New Roman" w:hAnsi="Times New Roman"/>
          <w:i/>
          <w:color w:val="000000"/>
          <w:sz w:val="18"/>
          <w:szCs w:val="18"/>
        </w:rPr>
      </w:pPr>
      <w:r>
        <w:rPr>
          <w:rFonts w:ascii="Times New Roman" w:hAnsi="Times New Roman"/>
          <w:bCs/>
          <w:i/>
          <w:color w:val="000000"/>
          <w:sz w:val="18"/>
          <w:szCs w:val="18"/>
        </w:rPr>
        <w:t>VISTO</w:t>
      </w:r>
      <w:r>
        <w:rPr>
          <w:rFonts w:ascii="Times New Roman" w:hAnsi="Times New Roman"/>
          <w:bCs/>
          <w:i/>
          <w:color w:val="000000"/>
          <w:sz w:val="18"/>
          <w:szCs w:val="18"/>
        </w:rPr>
        <w:tab/>
        <w:t xml:space="preserve"> il Decreto Legislativo 30 marzo 2001, n. 165 recante “Norme generali sull’ordinamento del lavoro alle dipendenze della Amministrazioni Pubbliche” e ss.mm.ii. </w:t>
      </w:r>
      <w:r>
        <w:rPr>
          <w:rFonts w:ascii="Times New Roman" w:hAnsi="Times New Roman"/>
          <w:i/>
          <w:color w:val="000000"/>
          <w:sz w:val="18"/>
          <w:szCs w:val="18"/>
        </w:rPr>
        <w:t>;</w:t>
      </w:r>
    </w:p>
    <w:p w:rsidR="00B1531D" w:rsidRDefault="00B1531D">
      <w:pPr>
        <w:spacing w:after="0" w:line="240" w:lineRule="auto"/>
        <w:jc w:val="both"/>
        <w:rPr>
          <w:rFonts w:ascii="Times New Roman" w:hAnsi="Times New Roman"/>
          <w:i/>
          <w:color w:val="000000"/>
          <w:sz w:val="18"/>
          <w:szCs w:val="18"/>
        </w:rPr>
      </w:pPr>
      <w:r>
        <w:rPr>
          <w:rFonts w:ascii="Times New Roman" w:hAnsi="Times New Roman"/>
          <w:i/>
          <w:color w:val="000000"/>
          <w:sz w:val="18"/>
          <w:szCs w:val="18"/>
        </w:rPr>
        <w:t xml:space="preserve">VISTO </w:t>
      </w:r>
      <w:r>
        <w:rPr>
          <w:rFonts w:ascii="Times New Roman" w:hAnsi="Times New Roman"/>
          <w:i/>
          <w:color w:val="000000"/>
          <w:sz w:val="18"/>
          <w:szCs w:val="18"/>
        </w:rPr>
        <w:tab/>
        <w:t>il D.Lgs 163/2006 “Codice dei contratti pubblici di lavori, servizi e forniture”;</w:t>
      </w:r>
    </w:p>
    <w:p w:rsidR="00B1531D" w:rsidRDefault="00B1531D">
      <w:pPr>
        <w:spacing w:after="0" w:line="240" w:lineRule="auto"/>
        <w:jc w:val="both"/>
        <w:rPr>
          <w:rFonts w:ascii="Times New Roman" w:hAnsi="Times New Roman"/>
          <w:i/>
          <w:color w:val="000000"/>
          <w:sz w:val="18"/>
          <w:szCs w:val="18"/>
        </w:rPr>
      </w:pPr>
      <w:r>
        <w:rPr>
          <w:rFonts w:ascii="Times New Roman" w:hAnsi="Times New Roman"/>
          <w:i/>
          <w:color w:val="000000"/>
          <w:sz w:val="18"/>
          <w:szCs w:val="18"/>
        </w:rPr>
        <w:t>VISTO</w:t>
      </w:r>
      <w:r>
        <w:rPr>
          <w:rFonts w:ascii="Times New Roman" w:hAnsi="Times New Roman"/>
          <w:i/>
          <w:color w:val="000000"/>
          <w:sz w:val="18"/>
          <w:szCs w:val="18"/>
        </w:rPr>
        <w:tab/>
        <w:t xml:space="preserve"> il Regolamento di esecuzione del Codice dei Contratti Pubblici (D.P.R. 5 ottobre 2010, n. 207);</w:t>
      </w:r>
    </w:p>
    <w:p w:rsidR="00B1531D" w:rsidRDefault="00B1531D">
      <w:pPr>
        <w:spacing w:after="0" w:line="240" w:lineRule="auto"/>
        <w:jc w:val="both"/>
        <w:rPr>
          <w:rFonts w:ascii="Times New Roman" w:hAnsi="Times New Roman"/>
          <w:i/>
          <w:color w:val="000000"/>
          <w:sz w:val="18"/>
          <w:szCs w:val="18"/>
        </w:rPr>
      </w:pPr>
      <w:r>
        <w:rPr>
          <w:rFonts w:ascii="Times New Roman" w:hAnsi="Times New Roman"/>
          <w:bCs/>
          <w:i/>
          <w:color w:val="000000"/>
          <w:sz w:val="18"/>
          <w:szCs w:val="18"/>
        </w:rPr>
        <w:t xml:space="preserve">VISTO </w:t>
      </w:r>
      <w:r>
        <w:rPr>
          <w:rFonts w:ascii="Times New Roman" w:hAnsi="Times New Roman"/>
          <w:bCs/>
          <w:i/>
          <w:color w:val="000000"/>
          <w:sz w:val="18"/>
          <w:szCs w:val="18"/>
        </w:rPr>
        <w:tab/>
        <w:t xml:space="preserve">il Decreto Interministeriale 1 febbraio 2001 n. 44, concernente “ </w:t>
      </w:r>
      <w:r>
        <w:rPr>
          <w:rFonts w:ascii="Times New Roman" w:hAnsi="Times New Roman"/>
          <w:i/>
          <w:color w:val="000000"/>
          <w:sz w:val="18"/>
          <w:szCs w:val="18"/>
        </w:rPr>
        <w:t>Regolamento concernente le Istruzioni generali sulla gestione amministrativo-contabile delle istituzioni scolastiche";</w:t>
      </w:r>
    </w:p>
    <w:p w:rsidR="00B1531D" w:rsidRDefault="00B1531D">
      <w:pPr>
        <w:spacing w:after="0" w:line="240" w:lineRule="auto"/>
        <w:jc w:val="both"/>
        <w:rPr>
          <w:rFonts w:ascii="Times New Roman" w:hAnsi="Times New Roman"/>
          <w:i/>
          <w:color w:val="000000"/>
          <w:sz w:val="18"/>
          <w:szCs w:val="18"/>
        </w:rPr>
      </w:pPr>
      <w:r>
        <w:rPr>
          <w:rFonts w:ascii="Times New Roman" w:hAnsi="Times New Roman"/>
          <w:i/>
          <w:color w:val="000000"/>
          <w:sz w:val="18"/>
          <w:szCs w:val="18"/>
        </w:rPr>
        <w:t xml:space="preserve">VISTO </w:t>
      </w:r>
      <w:r>
        <w:rPr>
          <w:rFonts w:ascii="Times New Roman" w:hAnsi="Times New Roman"/>
          <w:i/>
          <w:color w:val="000000"/>
          <w:sz w:val="18"/>
          <w:szCs w:val="18"/>
        </w:rPr>
        <w:tab/>
        <w:t>i seguenti Regolamenti (CE) n. 539/2010 del Parlamento Europeo e del Consiglio del 16 giugno 2010 che modifica il regolamento (CE) n. 1083/2006 del Consiglio recante disposizioni generali sul Fondo Europeo di Sviluppo Regionale, sul Fondo Sociale Europeo e sul Fondo di Coesione, per quanto riguarda la semplificazione di taluni requisiti e talune disposizioni relative alla gestione finanziaria; n. 1080/2006 del 1080/2006 del Parlamento europeo e del Consiglio del 5 luglio 2006 relativo al Fondo Europeo di Sviluppo Regionale; n. 1081/2006 del Parlamento europeo e del Consiglio concernente il Fondo Sociale Europeo; n. 1083/2006 del Consiglio dell’11 luglio 2006 recante disposizioni generali sul Fondo Europeo di Sviluppo Regionale, sul Fondo Sociale Europeo e sul Fondo di Coesione; n. 1828/2006 dell’8 dicembre 2006 della Commissione che stabilisce modalità di applicazione del regolamento (CE) n. 1083/2006 del Consiglio recante disposizioni generali sul Fondo europeo di sviluppo regionale, sul Fondo sociale europeo e sul Fondo di coesione;;</w:t>
      </w:r>
    </w:p>
    <w:p w:rsidR="00B1531D" w:rsidRDefault="00B1531D">
      <w:pPr>
        <w:spacing w:after="0" w:line="240" w:lineRule="auto"/>
        <w:jc w:val="both"/>
        <w:rPr>
          <w:rFonts w:ascii="Times New Roman" w:hAnsi="Times New Roman"/>
          <w:i/>
          <w:color w:val="000000"/>
          <w:sz w:val="18"/>
          <w:szCs w:val="18"/>
        </w:rPr>
      </w:pPr>
      <w:r>
        <w:rPr>
          <w:rFonts w:ascii="Times New Roman" w:hAnsi="Times New Roman"/>
          <w:i/>
          <w:color w:val="000000"/>
          <w:sz w:val="18"/>
          <w:szCs w:val="18"/>
        </w:rPr>
        <w:t>VISTO</w:t>
      </w:r>
      <w:r>
        <w:rPr>
          <w:rFonts w:ascii="Times New Roman" w:hAnsi="Times New Roman"/>
          <w:i/>
          <w:color w:val="000000"/>
          <w:sz w:val="18"/>
          <w:szCs w:val="18"/>
        </w:rPr>
        <w:tab/>
        <w:t xml:space="preserve"> il PON FESR “Ambienti per l’Apprendimento” (PON-FESR-2007 IT 16 1 PO 008);</w:t>
      </w:r>
    </w:p>
    <w:p w:rsidR="00B1531D" w:rsidRDefault="00B1531D">
      <w:pPr>
        <w:spacing w:after="0" w:line="240" w:lineRule="auto"/>
        <w:jc w:val="both"/>
        <w:rPr>
          <w:rFonts w:ascii="Times New Roman" w:hAnsi="Times New Roman"/>
          <w:i/>
          <w:color w:val="000000"/>
          <w:sz w:val="18"/>
          <w:szCs w:val="18"/>
        </w:rPr>
      </w:pPr>
      <w:r>
        <w:rPr>
          <w:rFonts w:ascii="Times New Roman" w:hAnsi="Times New Roman"/>
          <w:i/>
          <w:color w:val="000000"/>
          <w:sz w:val="18"/>
          <w:szCs w:val="18"/>
        </w:rPr>
        <w:t xml:space="preserve">VISTE </w:t>
      </w:r>
      <w:r>
        <w:rPr>
          <w:rFonts w:ascii="Times New Roman" w:hAnsi="Times New Roman"/>
          <w:i/>
          <w:color w:val="000000"/>
          <w:sz w:val="18"/>
          <w:szCs w:val="18"/>
        </w:rPr>
        <w:tab/>
        <w:t xml:space="preserve">Le “Disposizioni e Istruzioni per l’attuazione delle Iniziative cofinanziate dai Fondi Strutturali Europei 2007/2013”; </w:t>
      </w:r>
    </w:p>
    <w:p w:rsidR="00B1531D" w:rsidRDefault="00B1531D">
      <w:pPr>
        <w:spacing w:after="0" w:line="240" w:lineRule="auto"/>
        <w:jc w:val="both"/>
        <w:rPr>
          <w:rFonts w:ascii="Times New Roman" w:hAnsi="Times New Roman"/>
          <w:i/>
          <w:color w:val="000000"/>
          <w:sz w:val="18"/>
          <w:szCs w:val="18"/>
        </w:rPr>
      </w:pPr>
      <w:r>
        <w:rPr>
          <w:rFonts w:ascii="Times New Roman" w:hAnsi="Times New Roman"/>
          <w:i/>
          <w:color w:val="000000"/>
          <w:sz w:val="18"/>
          <w:szCs w:val="18"/>
        </w:rPr>
        <w:t xml:space="preserve">VISTA </w:t>
      </w:r>
      <w:r>
        <w:rPr>
          <w:rFonts w:ascii="Times New Roman" w:hAnsi="Times New Roman"/>
          <w:i/>
          <w:color w:val="000000"/>
          <w:sz w:val="18"/>
          <w:szCs w:val="18"/>
        </w:rPr>
        <w:tab/>
      </w:r>
      <w:smartTag w:uri="urn:schemas-microsoft-com:office:smarttags" w:element="PersonName">
        <w:smartTagPr>
          <w:attr w:name="ProductID" w:val="la Circolare"/>
        </w:smartTagPr>
        <w:r>
          <w:rPr>
            <w:rFonts w:ascii="Times New Roman" w:hAnsi="Times New Roman"/>
            <w:i/>
            <w:color w:val="000000"/>
            <w:sz w:val="18"/>
            <w:szCs w:val="18"/>
          </w:rPr>
          <w:t>la Circolare</w:t>
        </w:r>
      </w:smartTag>
      <w:r>
        <w:rPr>
          <w:rFonts w:ascii="Times New Roman" w:hAnsi="Times New Roman"/>
          <w:i/>
          <w:color w:val="000000"/>
          <w:sz w:val="18"/>
          <w:szCs w:val="18"/>
        </w:rPr>
        <w:t xml:space="preserve"> del Ministero del Lavoro, della Salute e delle Politiche Sociali del 2 novembre 2010, n. 2 “Tipologia dei soggetti promotori, ammissibilità delle spese e massimali di costo per le attività rendicontate a costi reali cofinanziate dal Fondo Sociale Europeo 2007/2013 nell’ambito dei Programmi Operativi Nazionali”; </w:t>
      </w:r>
    </w:p>
    <w:p w:rsidR="00B1531D" w:rsidRDefault="00B1531D">
      <w:pPr>
        <w:spacing w:after="0" w:line="240" w:lineRule="auto"/>
        <w:jc w:val="both"/>
        <w:rPr>
          <w:rFonts w:ascii="Times New Roman" w:hAnsi="Times New Roman"/>
          <w:i/>
          <w:color w:val="000000"/>
          <w:sz w:val="18"/>
          <w:szCs w:val="18"/>
        </w:rPr>
      </w:pPr>
      <w:r>
        <w:rPr>
          <w:rFonts w:ascii="Times New Roman" w:hAnsi="Times New Roman"/>
          <w:i/>
          <w:color w:val="000000"/>
          <w:sz w:val="18"/>
          <w:szCs w:val="18"/>
        </w:rPr>
        <w:t xml:space="preserve">VISTO </w:t>
      </w:r>
      <w:r>
        <w:rPr>
          <w:rFonts w:ascii="Times New Roman" w:hAnsi="Times New Roman"/>
          <w:i/>
          <w:color w:val="000000"/>
          <w:sz w:val="18"/>
          <w:szCs w:val="18"/>
        </w:rPr>
        <w:tab/>
        <w:t>il Regolamento d’Istituto, che disciplina le modalità di assegnazione degli incarichi agli esperti esterni art. 40 del DI 44/2001;</w:t>
      </w:r>
    </w:p>
    <w:p w:rsidR="00B1531D" w:rsidRDefault="00B1531D">
      <w:pPr>
        <w:spacing w:after="0" w:line="240" w:lineRule="auto"/>
        <w:jc w:val="both"/>
        <w:rPr>
          <w:rFonts w:ascii="Times New Roman" w:hAnsi="Times New Roman"/>
          <w:i/>
          <w:color w:val="000000"/>
          <w:sz w:val="18"/>
          <w:szCs w:val="18"/>
        </w:rPr>
      </w:pPr>
      <w:r>
        <w:rPr>
          <w:rFonts w:ascii="Times New Roman" w:hAnsi="Times New Roman"/>
          <w:i/>
          <w:color w:val="000000"/>
          <w:sz w:val="18"/>
          <w:szCs w:val="18"/>
        </w:rPr>
        <w:t xml:space="preserve">VISTO il bando prot. n. 10621 del 05/07/2012 (FESR) - relativo alla presentazione delle proposte relative  all’Asse I “Società dell’Informazione e della conoscenza”; </w:t>
      </w:r>
    </w:p>
    <w:p w:rsidR="00B1531D" w:rsidRDefault="00B1531D">
      <w:pPr>
        <w:spacing w:after="0" w:line="240" w:lineRule="auto"/>
        <w:jc w:val="both"/>
        <w:rPr>
          <w:rFonts w:ascii="Times New Roman" w:hAnsi="Times New Roman"/>
          <w:i/>
          <w:color w:val="000000"/>
          <w:sz w:val="18"/>
          <w:szCs w:val="18"/>
        </w:rPr>
      </w:pPr>
      <w:r>
        <w:rPr>
          <w:rFonts w:ascii="Times New Roman" w:hAnsi="Times New Roman"/>
          <w:i/>
          <w:color w:val="000000"/>
          <w:sz w:val="18"/>
          <w:szCs w:val="18"/>
        </w:rPr>
        <w:t>VISTA</w:t>
      </w:r>
      <w:r>
        <w:rPr>
          <w:rFonts w:ascii="Times New Roman" w:hAnsi="Times New Roman"/>
          <w:i/>
          <w:color w:val="000000"/>
          <w:sz w:val="18"/>
          <w:szCs w:val="18"/>
        </w:rPr>
        <w:tab/>
        <w:t>la nota del MIUR 2495 del 26/03/2014 di approvazione dell’intervento a valere sull’obiettivo/azione Codice Azione A</w:t>
      </w:r>
      <w:r w:rsidR="00CB0B44">
        <w:rPr>
          <w:rFonts w:ascii="Times New Roman" w:hAnsi="Times New Roman"/>
          <w:i/>
          <w:color w:val="000000"/>
          <w:sz w:val="18"/>
          <w:szCs w:val="18"/>
        </w:rPr>
        <w:t xml:space="preserve">-1-FESR04_POR_CALABRIA-2012-2002 </w:t>
      </w:r>
      <w:r>
        <w:rPr>
          <w:rFonts w:ascii="Times New Roman" w:hAnsi="Times New Roman"/>
          <w:i/>
          <w:color w:val="000000"/>
          <w:sz w:val="18"/>
          <w:szCs w:val="18"/>
        </w:rPr>
        <w:t xml:space="preserve"> ed il relativo finanziamento;</w:t>
      </w:r>
    </w:p>
    <w:p w:rsidR="00B1531D" w:rsidRDefault="00B1531D">
      <w:pPr>
        <w:spacing w:after="0" w:line="240" w:lineRule="auto"/>
        <w:jc w:val="both"/>
        <w:rPr>
          <w:rFonts w:ascii="Times New Roman" w:hAnsi="Times New Roman"/>
          <w:i/>
          <w:color w:val="000000"/>
          <w:sz w:val="18"/>
          <w:szCs w:val="18"/>
        </w:rPr>
      </w:pPr>
      <w:r>
        <w:rPr>
          <w:rFonts w:ascii="Times New Roman" w:hAnsi="Times New Roman"/>
          <w:i/>
          <w:color w:val="000000"/>
          <w:sz w:val="18"/>
          <w:szCs w:val="18"/>
        </w:rPr>
        <w:t xml:space="preserve">VISTA </w:t>
      </w:r>
      <w:r>
        <w:rPr>
          <w:rFonts w:ascii="Times New Roman" w:hAnsi="Times New Roman"/>
          <w:i/>
          <w:color w:val="000000"/>
          <w:sz w:val="18"/>
          <w:szCs w:val="18"/>
        </w:rPr>
        <w:tab/>
      </w:r>
      <w:smartTag w:uri="urn:schemas-microsoft-com:office:smarttags" w:element="PersonName">
        <w:smartTagPr>
          <w:attr w:name="ProductID" w:val="la Delibera"/>
        </w:smartTagPr>
        <w:r>
          <w:rPr>
            <w:rFonts w:ascii="Times New Roman" w:hAnsi="Times New Roman"/>
            <w:i/>
            <w:color w:val="000000"/>
            <w:sz w:val="18"/>
            <w:szCs w:val="18"/>
          </w:rPr>
          <w:t>la Delibera</w:t>
        </w:r>
      </w:smartTag>
      <w:r w:rsidR="00A95BB9">
        <w:rPr>
          <w:rFonts w:ascii="Times New Roman" w:hAnsi="Times New Roman"/>
          <w:i/>
          <w:color w:val="000000"/>
          <w:sz w:val="18"/>
          <w:szCs w:val="18"/>
        </w:rPr>
        <w:t xml:space="preserve"> delCommissario Straordinario del Consiglio d’Istituto  del 02/04/2014 prot. N. 801 </w:t>
      </w:r>
      <w:r>
        <w:rPr>
          <w:rFonts w:ascii="Times New Roman" w:hAnsi="Times New Roman"/>
          <w:i/>
          <w:color w:val="000000"/>
          <w:sz w:val="18"/>
          <w:szCs w:val="18"/>
        </w:rPr>
        <w:t xml:space="preserve"> </w:t>
      </w:r>
      <w:r w:rsidR="00CB0B44">
        <w:rPr>
          <w:rFonts w:ascii="Times New Roman" w:hAnsi="Times New Roman"/>
          <w:i/>
          <w:color w:val="000000"/>
          <w:sz w:val="18"/>
          <w:szCs w:val="18"/>
        </w:rPr>
        <w:t>di Assunzione in bilancio</w:t>
      </w:r>
      <w:r>
        <w:rPr>
          <w:rFonts w:ascii="Times New Roman" w:hAnsi="Times New Roman"/>
          <w:i/>
          <w:color w:val="000000"/>
          <w:sz w:val="18"/>
          <w:szCs w:val="18"/>
        </w:rPr>
        <w:t>.</w:t>
      </w:r>
    </w:p>
    <w:p w:rsidR="00A95BB9" w:rsidRDefault="00B1531D">
      <w:pPr>
        <w:spacing w:after="0" w:line="240" w:lineRule="auto"/>
        <w:jc w:val="both"/>
        <w:rPr>
          <w:rFonts w:ascii="Times New Roman" w:hAnsi="Times New Roman"/>
          <w:i/>
          <w:color w:val="000000"/>
          <w:sz w:val="18"/>
          <w:szCs w:val="18"/>
        </w:rPr>
      </w:pPr>
      <w:r>
        <w:rPr>
          <w:rFonts w:ascii="Times New Roman" w:hAnsi="Times New Roman"/>
          <w:i/>
          <w:color w:val="000000"/>
          <w:sz w:val="18"/>
          <w:szCs w:val="18"/>
        </w:rPr>
        <w:t>VISTO il D.Lgs 165 del 2001 art. 7 comma 6;</w:t>
      </w:r>
    </w:p>
    <w:p w:rsidR="00B1531D" w:rsidRDefault="00B1531D">
      <w:pPr>
        <w:spacing w:after="0" w:line="240" w:lineRule="auto"/>
        <w:jc w:val="both"/>
        <w:rPr>
          <w:rFonts w:ascii="Times New Roman" w:hAnsi="Times New Roman"/>
          <w:i/>
          <w:color w:val="000000"/>
          <w:sz w:val="18"/>
          <w:szCs w:val="18"/>
        </w:rPr>
      </w:pPr>
      <w:r>
        <w:rPr>
          <w:rFonts w:ascii="Times New Roman" w:hAnsi="Times New Roman"/>
          <w:i/>
          <w:color w:val="000000"/>
          <w:sz w:val="18"/>
          <w:szCs w:val="18"/>
        </w:rPr>
        <w:t xml:space="preserve">VISTA </w:t>
      </w:r>
      <w:smartTag w:uri="urn:schemas-microsoft-com:office:smarttags" w:element="PersonName">
        <w:smartTagPr>
          <w:attr w:name="ProductID" w:val="la FAQ C"/>
        </w:smartTagPr>
        <w:r>
          <w:rPr>
            <w:rFonts w:ascii="Times New Roman" w:hAnsi="Times New Roman"/>
            <w:i/>
            <w:color w:val="000000"/>
            <w:sz w:val="18"/>
            <w:szCs w:val="18"/>
          </w:rPr>
          <w:t>la FAQ C</w:t>
        </w:r>
      </w:smartTag>
      <w:r>
        <w:rPr>
          <w:rFonts w:ascii="Times New Roman" w:hAnsi="Times New Roman"/>
          <w:i/>
          <w:color w:val="000000"/>
          <w:sz w:val="18"/>
          <w:szCs w:val="18"/>
        </w:rPr>
        <w:t>7 dell’AVCP circa la non tracciabilità (CIG) degli incarichi di cui all’art.7 comma 6 del D.Lgs 165 del 2001.</w:t>
      </w:r>
    </w:p>
    <w:p w:rsidR="00B1531D" w:rsidRDefault="00B1531D">
      <w:pPr>
        <w:spacing w:after="0" w:line="240" w:lineRule="auto"/>
        <w:jc w:val="both"/>
        <w:rPr>
          <w:rFonts w:ascii="Times New Roman" w:hAnsi="Times New Roman"/>
          <w:i/>
          <w:color w:val="000000"/>
          <w:sz w:val="18"/>
          <w:szCs w:val="18"/>
        </w:rPr>
      </w:pPr>
      <w:r>
        <w:rPr>
          <w:rFonts w:ascii="Times New Roman" w:hAnsi="Times New Roman"/>
          <w:i/>
          <w:color w:val="000000"/>
          <w:sz w:val="18"/>
          <w:szCs w:val="18"/>
        </w:rPr>
        <w:t>VISTA la determina del Dirigente Scolastico,  prot. n. 1198  C/14  del 09/05/2014</w:t>
      </w:r>
    </w:p>
    <w:p w:rsidR="004E4680" w:rsidRDefault="004E4680">
      <w:pPr>
        <w:spacing w:after="0" w:line="240" w:lineRule="auto"/>
        <w:jc w:val="both"/>
        <w:rPr>
          <w:rFonts w:ascii="Times New Roman" w:hAnsi="Times New Roman"/>
          <w:i/>
          <w:color w:val="000000"/>
          <w:sz w:val="18"/>
          <w:szCs w:val="18"/>
        </w:rPr>
      </w:pPr>
    </w:p>
    <w:p w:rsidR="004E4680" w:rsidRDefault="004E4680">
      <w:pPr>
        <w:spacing w:after="0" w:line="240" w:lineRule="auto"/>
        <w:jc w:val="both"/>
        <w:rPr>
          <w:rFonts w:ascii="Times New Roman" w:hAnsi="Times New Roman"/>
          <w:i/>
          <w:color w:val="000000"/>
          <w:sz w:val="18"/>
          <w:szCs w:val="18"/>
        </w:rPr>
      </w:pPr>
    </w:p>
    <w:p w:rsidR="00B1531D" w:rsidRDefault="00B1531D">
      <w:pPr>
        <w:spacing w:after="0" w:line="240" w:lineRule="auto"/>
        <w:rPr>
          <w:rFonts w:ascii="Times New Roman" w:hAnsi="Times New Roman"/>
        </w:rPr>
      </w:pPr>
    </w:p>
    <w:p w:rsidR="00B1531D" w:rsidRDefault="00B1531D">
      <w:pPr>
        <w:spacing w:after="0" w:line="240" w:lineRule="auto"/>
        <w:jc w:val="center"/>
        <w:rPr>
          <w:rFonts w:ascii="Times New Roman" w:hAnsi="Times New Roman"/>
        </w:rPr>
      </w:pPr>
      <w:r>
        <w:rPr>
          <w:rFonts w:ascii="Times New Roman" w:hAnsi="Times New Roman"/>
          <w:b/>
        </w:rPr>
        <w:t xml:space="preserve">EMANA </w:t>
      </w:r>
    </w:p>
    <w:p w:rsidR="00B1531D" w:rsidRDefault="00B1531D">
      <w:pPr>
        <w:spacing w:after="0" w:line="240" w:lineRule="auto"/>
        <w:rPr>
          <w:rFonts w:ascii="Times New Roman" w:hAnsi="Times New Roman"/>
        </w:rPr>
      </w:pPr>
      <w:r>
        <w:rPr>
          <w:rFonts w:ascii="Times New Roman" w:hAnsi="Times New Roman"/>
        </w:rPr>
        <w:t xml:space="preserve"> </w:t>
      </w:r>
    </w:p>
    <w:p w:rsidR="00357B65" w:rsidRDefault="00B1531D" w:rsidP="00357B65">
      <w:pPr>
        <w:spacing w:after="0" w:line="240" w:lineRule="auto"/>
        <w:jc w:val="both"/>
        <w:rPr>
          <w:rFonts w:ascii="Times New Roman" w:eastAsia="Times New Roman" w:hAnsi="Times New Roman"/>
          <w:b/>
          <w:color w:val="000000"/>
          <w:lang w:eastAsia="it-IT"/>
        </w:rPr>
      </w:pPr>
      <w:r>
        <w:rPr>
          <w:rFonts w:ascii="Times New Roman" w:hAnsi="Times New Roman"/>
        </w:rPr>
        <w:t xml:space="preserve">il seguente bando di selezione per il reclutamento di n. 1 esperto esterno per le attività di collaudo inerenti al progetto </w:t>
      </w:r>
      <w:r>
        <w:rPr>
          <w:rFonts w:ascii="Times New Roman" w:eastAsia="Times New Roman" w:hAnsi="Times New Roman"/>
          <w:color w:val="000000"/>
          <w:lang w:eastAsia="it-IT"/>
        </w:rPr>
        <w:t xml:space="preserve">Codice Azione </w:t>
      </w:r>
      <w:r w:rsidR="00357B65" w:rsidRPr="00AD76FA">
        <w:rPr>
          <w:rFonts w:ascii="Times New Roman" w:hAnsi="Times New Roman"/>
          <w:sz w:val="24"/>
          <w:szCs w:val="24"/>
        </w:rPr>
        <w:t>A-1-FESR04_POR_CALABRIA-2012-</w:t>
      </w:r>
      <w:r w:rsidR="00357B65">
        <w:rPr>
          <w:rFonts w:ascii="Times New Roman" w:hAnsi="Times New Roman"/>
          <w:sz w:val="24"/>
          <w:szCs w:val="24"/>
        </w:rPr>
        <w:t>204</w:t>
      </w:r>
      <w:r w:rsidR="00357B65" w:rsidRPr="00AD76FA">
        <w:rPr>
          <w:rFonts w:ascii="Times New Roman" w:hAnsi="Times New Roman"/>
          <w:sz w:val="24"/>
          <w:szCs w:val="24"/>
        </w:rPr>
        <w:t>9</w:t>
      </w:r>
      <w:r w:rsidR="00357B65">
        <w:rPr>
          <w:rFonts w:ascii="Times New Roman" w:eastAsia="Times New Roman" w:hAnsi="Times New Roman"/>
          <w:b/>
          <w:color w:val="000000"/>
          <w:lang w:eastAsia="it-IT"/>
        </w:rPr>
        <w:t xml:space="preserve"> – Agenda Digitale – </w:t>
      </w:r>
    </w:p>
    <w:p w:rsidR="00357B65" w:rsidRPr="00874DC9" w:rsidRDefault="00357B65" w:rsidP="00357B65">
      <w:pPr>
        <w:spacing w:after="0" w:line="240" w:lineRule="auto"/>
        <w:jc w:val="both"/>
        <w:rPr>
          <w:rFonts w:ascii="Times New Roman" w:eastAsia="Times New Roman" w:hAnsi="Times New Roman"/>
          <w:b/>
          <w:color w:val="000000"/>
          <w:lang w:eastAsia="it-IT"/>
        </w:rPr>
      </w:pPr>
      <w:r w:rsidRPr="006C557E">
        <w:rPr>
          <w:rFonts w:ascii="Times New Roman" w:hAnsi="Times New Roman"/>
          <w:b/>
          <w:sz w:val="24"/>
          <w:szCs w:val="24"/>
        </w:rPr>
        <w:t>CIG: 579110395E  -  CUP</w:t>
      </w:r>
      <w:r w:rsidRPr="00121C25">
        <w:rPr>
          <w:rFonts w:ascii="Times New Roman" w:hAnsi="Times New Roman"/>
          <w:b/>
          <w:sz w:val="24"/>
          <w:szCs w:val="24"/>
        </w:rPr>
        <w:t>: H92G12000180007</w:t>
      </w:r>
      <w:r w:rsidRPr="00874DC9">
        <w:rPr>
          <w:rFonts w:ascii="Times New Roman" w:eastAsia="Times New Roman" w:hAnsi="Times New Roman"/>
          <w:b/>
          <w:color w:val="000000"/>
          <w:lang w:eastAsia="it-IT"/>
        </w:rPr>
        <w:t>.</w:t>
      </w:r>
    </w:p>
    <w:p w:rsidR="00B1531D" w:rsidRDefault="007E7CC1" w:rsidP="00B1531D">
      <w:pPr>
        <w:spacing w:after="0" w:line="240" w:lineRule="auto"/>
        <w:jc w:val="both"/>
        <w:rPr>
          <w:rFonts w:ascii="Times New Roman" w:eastAsia="Times New Roman" w:hAnsi="Times New Roman"/>
          <w:color w:val="000000"/>
          <w:lang w:eastAsia="it-IT"/>
        </w:rPr>
      </w:pPr>
      <w:r>
        <w:rPr>
          <w:rFonts w:ascii="Times New Roman" w:eastAsia="Times New Roman" w:hAnsi="Times New Roman"/>
          <w:color w:val="000000"/>
          <w:lang w:eastAsia="it-IT"/>
        </w:rPr>
        <w:t>.</w:t>
      </w:r>
    </w:p>
    <w:p w:rsidR="00B1531D" w:rsidRDefault="00B1531D">
      <w:pPr>
        <w:spacing w:after="0" w:line="240" w:lineRule="auto"/>
        <w:rPr>
          <w:rFonts w:ascii="Times New Roman" w:hAnsi="Times New Roman"/>
        </w:rPr>
      </w:pPr>
    </w:p>
    <w:p w:rsidR="00B1531D" w:rsidRDefault="00B1531D">
      <w:pPr>
        <w:spacing w:after="0" w:line="240" w:lineRule="auto"/>
        <w:jc w:val="center"/>
        <w:rPr>
          <w:rFonts w:ascii="Times New Roman" w:hAnsi="Times New Roman"/>
        </w:rPr>
      </w:pPr>
      <w:r>
        <w:rPr>
          <w:rFonts w:ascii="Times New Roman" w:hAnsi="Times New Roman"/>
          <w:b/>
        </w:rPr>
        <w:t>CONFERIMENTO  INCARICO</w:t>
      </w:r>
    </w:p>
    <w:p w:rsidR="00B1531D" w:rsidRDefault="00B1531D">
      <w:pPr>
        <w:spacing w:after="0" w:line="240" w:lineRule="auto"/>
        <w:jc w:val="both"/>
        <w:rPr>
          <w:rFonts w:ascii="Times New Roman" w:hAnsi="Times New Roman"/>
        </w:rPr>
      </w:pPr>
      <w:r>
        <w:rPr>
          <w:rFonts w:ascii="Times New Roman" w:hAnsi="Times New Roman"/>
        </w:rPr>
        <w:t xml:space="preserve"> </w:t>
      </w:r>
    </w:p>
    <w:p w:rsidR="00B1531D" w:rsidRDefault="00B1531D">
      <w:pPr>
        <w:spacing w:after="0" w:line="240" w:lineRule="auto"/>
        <w:jc w:val="both"/>
        <w:rPr>
          <w:rFonts w:ascii="Times New Roman" w:hAnsi="Times New Roman"/>
        </w:rPr>
      </w:pPr>
      <w:r>
        <w:rPr>
          <w:rFonts w:ascii="Times New Roman" w:hAnsi="Times New Roman"/>
        </w:rPr>
        <w:t xml:space="preserve">L'incarico sarà conferito a norma del D.Lgs n.165 del 2001, dell'art.40 del D.l. n. 44/01 e della Legge n. 133/2008, anche in presenza di una sola istanza, debitamente documentata e rispondente ai requisiti di partecipazione sopra indicati, mediante contratto di prestazione d'opera occasionale. In caso di rinunzia all'incarico ,da effettuare al momento della comunicazione dell'affido, si procederà alla surroga utilizzando la graduatoria. </w:t>
      </w:r>
    </w:p>
    <w:p w:rsidR="00B1531D" w:rsidRDefault="00B1531D">
      <w:pPr>
        <w:spacing w:after="0" w:line="240" w:lineRule="auto"/>
        <w:jc w:val="both"/>
        <w:rPr>
          <w:rFonts w:ascii="Times New Roman" w:hAnsi="Times New Roman"/>
        </w:rPr>
      </w:pPr>
      <w:r>
        <w:rPr>
          <w:rFonts w:ascii="Times New Roman" w:hAnsi="Times New Roman"/>
        </w:rPr>
        <w:t xml:space="preserve"> </w:t>
      </w:r>
    </w:p>
    <w:p w:rsidR="00B1531D" w:rsidRDefault="00B1531D">
      <w:pPr>
        <w:spacing w:after="0" w:line="240" w:lineRule="auto"/>
        <w:jc w:val="both"/>
        <w:rPr>
          <w:rFonts w:ascii="Times New Roman" w:hAnsi="Times New Roman"/>
        </w:rPr>
      </w:pPr>
      <w:r>
        <w:rPr>
          <w:rFonts w:ascii="Times New Roman" w:hAnsi="Times New Roman"/>
        </w:rPr>
        <w:t xml:space="preserve">L'Amministrazione si riserva, se necessario e in caso di affidamento di incarico, di richiedere la documentazione comprovante i titoli e/o le esperienze dichiarati. La non veridicità delle dichiarazioni rese nella fase di partecipazione al bando è motivo di recessione del contratto. </w:t>
      </w:r>
    </w:p>
    <w:p w:rsidR="00B1531D" w:rsidRDefault="00B1531D">
      <w:pPr>
        <w:spacing w:after="0" w:line="240" w:lineRule="auto"/>
        <w:rPr>
          <w:rFonts w:ascii="Times New Roman" w:hAnsi="Times New Roman"/>
        </w:rPr>
      </w:pPr>
      <w:r>
        <w:rPr>
          <w:rFonts w:ascii="Times New Roman" w:hAnsi="Times New Roman"/>
        </w:rPr>
        <w:t xml:space="preserve"> </w:t>
      </w:r>
    </w:p>
    <w:p w:rsidR="00B1531D" w:rsidRDefault="00B1531D">
      <w:pPr>
        <w:spacing w:after="0" w:line="240" w:lineRule="auto"/>
        <w:jc w:val="center"/>
        <w:rPr>
          <w:rFonts w:ascii="Times New Roman" w:hAnsi="Times New Roman"/>
        </w:rPr>
      </w:pPr>
      <w:r>
        <w:rPr>
          <w:rFonts w:ascii="Times New Roman" w:hAnsi="Times New Roman"/>
          <w:b/>
        </w:rPr>
        <w:t>COMPENSO</w:t>
      </w:r>
    </w:p>
    <w:p w:rsidR="00B1531D" w:rsidRDefault="00B1531D">
      <w:pPr>
        <w:spacing w:after="0" w:line="240" w:lineRule="auto"/>
        <w:rPr>
          <w:rFonts w:ascii="Times New Roman" w:hAnsi="Times New Roman"/>
        </w:rPr>
      </w:pPr>
      <w:r>
        <w:rPr>
          <w:rFonts w:ascii="Times New Roman" w:hAnsi="Times New Roman"/>
        </w:rPr>
        <w:t xml:space="preserve"> </w:t>
      </w:r>
    </w:p>
    <w:p w:rsidR="00B1531D" w:rsidRDefault="00B1531D">
      <w:pPr>
        <w:spacing w:after="0" w:line="240" w:lineRule="auto"/>
        <w:jc w:val="both"/>
        <w:rPr>
          <w:rFonts w:ascii="Times New Roman" w:hAnsi="Times New Roman"/>
        </w:rPr>
      </w:pPr>
      <w:r>
        <w:rPr>
          <w:rFonts w:ascii="Times New Roman" w:hAnsi="Times New Roman"/>
        </w:rPr>
        <w:t>La prestazione d'opera sarà retribuita ad ore, il cui numero dovrà essere indicato da atti e da verbali, attestanti le attività svolte, con un compenso o</w:t>
      </w:r>
      <w:r w:rsidR="00A95BB9">
        <w:rPr>
          <w:rFonts w:ascii="Times New Roman" w:hAnsi="Times New Roman"/>
        </w:rPr>
        <w:t>rario omnicomprensivo di € 50,00 (cinquanta/00</w:t>
      </w:r>
      <w:r>
        <w:rPr>
          <w:rFonts w:ascii="Times New Roman" w:hAnsi="Times New Roman"/>
        </w:rPr>
        <w:t xml:space="preserve">) lordo stato, per un importo complessivo che non potrà superare Euro </w:t>
      </w:r>
      <w:r w:rsidR="00A95BB9">
        <w:rPr>
          <w:rFonts w:ascii="Times New Roman" w:hAnsi="Times New Roman"/>
        </w:rPr>
        <w:t>500,00 (cinquecento</w:t>
      </w:r>
      <w:r w:rsidR="005832A7">
        <w:rPr>
          <w:rFonts w:ascii="Times New Roman" w:hAnsi="Times New Roman"/>
        </w:rPr>
        <w:t>/00</w:t>
      </w:r>
      <w:r w:rsidR="0099154A">
        <w:rPr>
          <w:rFonts w:ascii="Times New Roman" w:hAnsi="Times New Roman"/>
        </w:rPr>
        <w:t>).</w:t>
      </w:r>
    </w:p>
    <w:p w:rsidR="00B1531D" w:rsidRDefault="00B1531D">
      <w:pPr>
        <w:spacing w:after="0" w:line="240" w:lineRule="auto"/>
        <w:rPr>
          <w:rFonts w:ascii="Times New Roman" w:hAnsi="Times New Roman"/>
        </w:rPr>
      </w:pPr>
      <w:r>
        <w:rPr>
          <w:rFonts w:ascii="Times New Roman" w:hAnsi="Times New Roman"/>
        </w:rPr>
        <w:t xml:space="preserve"> </w:t>
      </w:r>
    </w:p>
    <w:p w:rsidR="00B1531D" w:rsidRDefault="00B1531D">
      <w:pPr>
        <w:spacing w:after="0" w:line="240" w:lineRule="auto"/>
        <w:jc w:val="both"/>
        <w:rPr>
          <w:rFonts w:ascii="Times New Roman" w:hAnsi="Times New Roman"/>
        </w:rPr>
      </w:pPr>
      <w:r>
        <w:rPr>
          <w:rFonts w:ascii="Times New Roman" w:hAnsi="Times New Roman"/>
        </w:rPr>
        <w:t xml:space="preserve"> </w:t>
      </w:r>
      <w:r>
        <w:rPr>
          <w:rFonts w:ascii="Times New Roman" w:hAnsi="Times New Roman"/>
          <w:u w:val="single" w:color="000000"/>
        </w:rPr>
        <w:t>Si precisa che la liquidazione del compenso previsto avverrà alla conclusione delle attività e a</w:t>
      </w:r>
      <w:r>
        <w:rPr>
          <w:rFonts w:ascii="Times New Roman" w:hAnsi="Times New Roman"/>
        </w:rPr>
        <w:t xml:space="preserve"> </w:t>
      </w:r>
      <w:r>
        <w:rPr>
          <w:rFonts w:ascii="Times New Roman" w:hAnsi="Times New Roman"/>
          <w:u w:val="single" w:color="000000"/>
        </w:rPr>
        <w:t>seguito dell'effettiva acquisizione del budget assegnato a questa Istituzione scolastica da parte del MIUR e relativo al progetto di cui all’oggetto. Non sono</w:t>
      </w:r>
      <w:r>
        <w:rPr>
          <w:rFonts w:ascii="Times New Roman" w:hAnsi="Times New Roman"/>
        </w:rPr>
        <w:t xml:space="preserve"> </w:t>
      </w:r>
      <w:r>
        <w:rPr>
          <w:rFonts w:ascii="Times New Roman" w:hAnsi="Times New Roman"/>
          <w:u w:val="single" w:color="000000"/>
        </w:rPr>
        <w:t>previsti rimborsi per spese di viaggio, vitto e alloggio.</w:t>
      </w:r>
      <w:r>
        <w:rPr>
          <w:rFonts w:ascii="Times New Roman" w:hAnsi="Times New Roman"/>
        </w:rPr>
        <w:t xml:space="preserve"> </w:t>
      </w:r>
    </w:p>
    <w:p w:rsidR="00B1531D" w:rsidRDefault="00B1531D">
      <w:pPr>
        <w:spacing w:after="0" w:line="240" w:lineRule="auto"/>
        <w:rPr>
          <w:rFonts w:ascii="Times New Roman" w:hAnsi="Times New Roman"/>
        </w:rPr>
      </w:pPr>
      <w:r>
        <w:rPr>
          <w:rFonts w:ascii="Times New Roman" w:hAnsi="Times New Roman"/>
        </w:rPr>
        <w:t xml:space="preserve"> </w:t>
      </w:r>
    </w:p>
    <w:p w:rsidR="00B1531D" w:rsidRDefault="00B1531D">
      <w:pPr>
        <w:spacing w:after="0" w:line="240" w:lineRule="auto"/>
        <w:rPr>
          <w:rFonts w:ascii="Times New Roman" w:hAnsi="Times New Roman"/>
        </w:rPr>
      </w:pPr>
      <w:r>
        <w:rPr>
          <w:rFonts w:ascii="Times New Roman" w:hAnsi="Times New Roman"/>
        </w:rPr>
        <w:t xml:space="preserve">Sul compenso spettante saranno applicate le ritenute fiscali nella misura prevista dalle vigenti disposizioni di legge. </w:t>
      </w:r>
    </w:p>
    <w:p w:rsidR="00B1531D" w:rsidRDefault="00B1531D">
      <w:pPr>
        <w:spacing w:after="0" w:line="240" w:lineRule="auto"/>
        <w:rPr>
          <w:rFonts w:ascii="Times New Roman" w:hAnsi="Times New Roman"/>
        </w:rPr>
      </w:pPr>
      <w:r>
        <w:rPr>
          <w:rFonts w:ascii="Times New Roman" w:hAnsi="Times New Roman"/>
        </w:rPr>
        <w:t xml:space="preserve"> </w:t>
      </w:r>
    </w:p>
    <w:p w:rsidR="00B1531D" w:rsidRDefault="00B1531D">
      <w:pPr>
        <w:spacing w:after="0" w:line="240" w:lineRule="auto"/>
        <w:rPr>
          <w:rFonts w:ascii="Times New Roman" w:hAnsi="Times New Roman"/>
        </w:rPr>
      </w:pPr>
      <w:r>
        <w:rPr>
          <w:rFonts w:ascii="Times New Roman" w:hAnsi="Times New Roman"/>
        </w:rPr>
        <w:t xml:space="preserve">Il contratto, come prestazione d'opera intellettuale occasionale e non continuativa, non dà luogo a trattamento  previdenziale/assistenziale  né a trattamento di fine rapporto. </w:t>
      </w:r>
    </w:p>
    <w:p w:rsidR="00B1531D" w:rsidRDefault="00B1531D">
      <w:pPr>
        <w:spacing w:after="0" w:line="240" w:lineRule="auto"/>
        <w:rPr>
          <w:rFonts w:ascii="Times New Roman" w:hAnsi="Times New Roman"/>
        </w:rPr>
      </w:pPr>
      <w:r>
        <w:rPr>
          <w:rFonts w:ascii="Times New Roman" w:hAnsi="Times New Roman"/>
        </w:rPr>
        <w:t xml:space="preserve"> </w:t>
      </w:r>
    </w:p>
    <w:p w:rsidR="00B1531D" w:rsidRDefault="00B1531D">
      <w:pPr>
        <w:spacing w:after="0" w:line="240" w:lineRule="auto"/>
        <w:jc w:val="center"/>
        <w:rPr>
          <w:rFonts w:ascii="Times New Roman" w:hAnsi="Times New Roman"/>
          <w:b/>
        </w:rPr>
      </w:pPr>
      <w:r>
        <w:rPr>
          <w:rFonts w:ascii="Times New Roman" w:hAnsi="Times New Roman"/>
          <w:b/>
        </w:rPr>
        <w:t xml:space="preserve">COMPITI E VINCOLI </w:t>
      </w:r>
    </w:p>
    <w:p w:rsidR="00B1531D" w:rsidRDefault="00B1531D">
      <w:pPr>
        <w:spacing w:after="0" w:line="240" w:lineRule="auto"/>
        <w:rPr>
          <w:rFonts w:ascii="Times New Roman" w:hAnsi="Times New Roman"/>
        </w:rPr>
      </w:pPr>
      <w:r>
        <w:rPr>
          <w:rFonts w:ascii="Times New Roman" w:hAnsi="Times New Roman"/>
        </w:rPr>
        <w:t xml:space="preserve"> </w:t>
      </w:r>
    </w:p>
    <w:p w:rsidR="00B1531D" w:rsidRDefault="00B1531D">
      <w:pPr>
        <w:spacing w:after="0" w:line="240" w:lineRule="auto"/>
        <w:rPr>
          <w:rFonts w:ascii="Times New Roman" w:hAnsi="Times New Roman"/>
        </w:rPr>
      </w:pPr>
      <w:r>
        <w:rPr>
          <w:rFonts w:ascii="Times New Roman" w:hAnsi="Times New Roman"/>
        </w:rPr>
        <w:t xml:space="preserve">Il personale reclutato dovrà : </w:t>
      </w:r>
    </w:p>
    <w:p w:rsidR="00B1531D" w:rsidRDefault="00B1531D">
      <w:pPr>
        <w:spacing w:after="0" w:line="240" w:lineRule="auto"/>
        <w:rPr>
          <w:rFonts w:ascii="Times New Roman" w:hAnsi="Times New Roman"/>
        </w:rPr>
      </w:pPr>
      <w:r>
        <w:rPr>
          <w:rFonts w:ascii="Times New Roman" w:hAnsi="Times New Roman"/>
        </w:rPr>
        <w:t xml:space="preserve"> </w:t>
      </w:r>
    </w:p>
    <w:p w:rsidR="00B1531D" w:rsidRDefault="00B1531D">
      <w:pPr>
        <w:numPr>
          <w:ilvl w:val="0"/>
          <w:numId w:val="27"/>
        </w:numPr>
        <w:spacing w:after="0" w:line="240" w:lineRule="auto"/>
        <w:ind w:left="0"/>
        <w:jc w:val="both"/>
        <w:rPr>
          <w:rFonts w:ascii="Times New Roman" w:hAnsi="Times New Roman"/>
        </w:rPr>
      </w:pPr>
      <w:r>
        <w:rPr>
          <w:rFonts w:ascii="Times New Roman" w:hAnsi="Times New Roman"/>
        </w:rPr>
        <w:t xml:space="preserve">Verificare la piena corrispondenza, specie in termini di funzionalità, tra le attrezzature acquistate, quelle indicate nell’offerta prescelta e quelle richieste nella matrice degli acquisti, valutando e ratificando le eventuali migliorie. </w:t>
      </w:r>
    </w:p>
    <w:p w:rsidR="00B1531D" w:rsidRDefault="00B1531D">
      <w:pPr>
        <w:numPr>
          <w:ilvl w:val="0"/>
          <w:numId w:val="27"/>
        </w:numPr>
        <w:spacing w:after="0" w:line="240" w:lineRule="auto"/>
        <w:ind w:left="0" w:firstLine="27"/>
        <w:jc w:val="both"/>
        <w:rPr>
          <w:rFonts w:ascii="Times New Roman" w:hAnsi="Times New Roman"/>
        </w:rPr>
      </w:pPr>
      <w:r>
        <w:rPr>
          <w:rFonts w:ascii="Times New Roman" w:hAnsi="Times New Roman"/>
        </w:rPr>
        <w:t>Verificare il funzionamento e la corretta messa in rete di tutte le postazi</w:t>
      </w:r>
      <w:r w:rsidR="00154328">
        <w:rPr>
          <w:rFonts w:ascii="Times New Roman" w:hAnsi="Times New Roman"/>
        </w:rPr>
        <w:t>oni di lavoro esistenti nei Plessi</w:t>
      </w:r>
      <w:r>
        <w:rPr>
          <w:rFonts w:ascii="Times New Roman" w:hAnsi="Times New Roman"/>
        </w:rPr>
        <w:t xml:space="preserve">; </w:t>
      </w:r>
    </w:p>
    <w:p w:rsidR="00B1531D" w:rsidRDefault="00B1531D">
      <w:pPr>
        <w:numPr>
          <w:ilvl w:val="0"/>
          <w:numId w:val="27"/>
        </w:numPr>
        <w:spacing w:after="0" w:line="240" w:lineRule="auto"/>
        <w:ind w:left="0"/>
        <w:jc w:val="both"/>
        <w:rPr>
          <w:rFonts w:ascii="Times New Roman" w:hAnsi="Times New Roman"/>
        </w:rPr>
      </w:pPr>
      <w:r>
        <w:rPr>
          <w:rFonts w:ascii="Times New Roman" w:hAnsi="Times New Roman"/>
        </w:rPr>
        <w:t xml:space="preserve">Verificare il rispetto delle norme di sicurezza e tutela della salute previste dalla normativa vigente.  </w:t>
      </w:r>
    </w:p>
    <w:p w:rsidR="00B1531D" w:rsidRDefault="00B1531D">
      <w:pPr>
        <w:numPr>
          <w:ilvl w:val="0"/>
          <w:numId w:val="27"/>
        </w:numPr>
        <w:spacing w:after="0" w:line="240" w:lineRule="auto"/>
        <w:ind w:left="0"/>
        <w:jc w:val="both"/>
        <w:rPr>
          <w:rFonts w:ascii="Times New Roman" w:hAnsi="Times New Roman"/>
        </w:rPr>
      </w:pPr>
      <w:r>
        <w:rPr>
          <w:rFonts w:ascii="Times New Roman" w:hAnsi="Times New Roman"/>
        </w:rPr>
        <w:t xml:space="preserve">Redigere apposito verbale delle sedute relative all'attività di verifica e collaudo; </w:t>
      </w:r>
    </w:p>
    <w:p w:rsidR="00B1531D" w:rsidRDefault="00B1531D">
      <w:pPr>
        <w:numPr>
          <w:ilvl w:val="0"/>
          <w:numId w:val="27"/>
        </w:numPr>
        <w:spacing w:after="0" w:line="240" w:lineRule="auto"/>
        <w:ind w:left="0"/>
        <w:rPr>
          <w:rFonts w:ascii="Times New Roman" w:hAnsi="Times New Roman"/>
        </w:rPr>
      </w:pPr>
      <w:r>
        <w:rPr>
          <w:rFonts w:ascii="Times New Roman" w:hAnsi="Times New Roman"/>
        </w:rPr>
        <w:t xml:space="preserve">Consegnare al termine dei lavori una specifica relazione circa l'attività svolta. </w:t>
      </w:r>
    </w:p>
    <w:p w:rsidR="00B1531D" w:rsidRDefault="00B1531D">
      <w:pPr>
        <w:numPr>
          <w:ilvl w:val="0"/>
          <w:numId w:val="27"/>
        </w:numPr>
        <w:spacing w:after="0" w:line="240" w:lineRule="auto"/>
        <w:ind w:left="0"/>
        <w:jc w:val="both"/>
        <w:rPr>
          <w:rFonts w:ascii="Times New Roman" w:hAnsi="Times New Roman"/>
        </w:rPr>
      </w:pPr>
      <w:r>
        <w:rPr>
          <w:rFonts w:ascii="Times New Roman" w:hAnsi="Times New Roman"/>
        </w:rPr>
        <w:t xml:space="preserve">Collaborare con il Dirigente Scolastico, il Direttore SGA, per tutte le problematiche relative al progetto in parola, al fine di soddisfare tutte le esigenze che dovessero sorgere per la corretta e completa realizzazione del  medesimo. </w:t>
      </w:r>
    </w:p>
    <w:p w:rsidR="00B1531D" w:rsidRDefault="00B1531D">
      <w:pPr>
        <w:spacing w:after="0" w:line="240" w:lineRule="auto"/>
        <w:jc w:val="both"/>
        <w:rPr>
          <w:rFonts w:ascii="Times New Roman" w:hAnsi="Times New Roman"/>
        </w:rPr>
      </w:pPr>
      <w:r>
        <w:rPr>
          <w:rFonts w:ascii="Times New Roman" w:hAnsi="Times New Roman"/>
        </w:rPr>
        <w:t xml:space="preserve"> </w:t>
      </w:r>
    </w:p>
    <w:p w:rsidR="00B1531D" w:rsidRDefault="00B1531D">
      <w:pPr>
        <w:spacing w:after="0" w:line="240" w:lineRule="auto"/>
        <w:jc w:val="both"/>
        <w:rPr>
          <w:rFonts w:ascii="Times New Roman" w:hAnsi="Times New Roman"/>
        </w:rPr>
      </w:pPr>
      <w:r>
        <w:rPr>
          <w:rFonts w:ascii="Times New Roman" w:hAnsi="Times New Roman"/>
        </w:rPr>
        <w:t xml:space="preserve">Le attività si svolgeranno secondo una calendarizzazione che il Dirigente scolastico concorderà con la ditta fornitrice ed il collaudatore selezionato, per una migliore riuscita delle attività previste. </w:t>
      </w:r>
    </w:p>
    <w:p w:rsidR="004E4680" w:rsidRDefault="004E4680">
      <w:pPr>
        <w:spacing w:after="0" w:line="240" w:lineRule="auto"/>
        <w:jc w:val="both"/>
        <w:rPr>
          <w:rFonts w:ascii="Times New Roman" w:hAnsi="Times New Roman"/>
        </w:rPr>
      </w:pPr>
    </w:p>
    <w:p w:rsidR="004E4680" w:rsidRDefault="004E4680">
      <w:pPr>
        <w:spacing w:after="0" w:line="240" w:lineRule="auto"/>
        <w:jc w:val="both"/>
        <w:rPr>
          <w:rFonts w:ascii="Times New Roman" w:hAnsi="Times New Roman"/>
        </w:rPr>
      </w:pPr>
    </w:p>
    <w:p w:rsidR="004E4680" w:rsidRDefault="004E4680">
      <w:pPr>
        <w:spacing w:after="0" w:line="240" w:lineRule="auto"/>
        <w:jc w:val="both"/>
        <w:rPr>
          <w:rFonts w:ascii="Times New Roman" w:hAnsi="Times New Roman"/>
        </w:rPr>
      </w:pPr>
    </w:p>
    <w:p w:rsidR="00B1531D" w:rsidRDefault="00B1531D">
      <w:pPr>
        <w:spacing w:after="0" w:line="240" w:lineRule="auto"/>
        <w:rPr>
          <w:rFonts w:ascii="Times New Roman" w:hAnsi="Times New Roman"/>
        </w:rPr>
      </w:pPr>
      <w:r>
        <w:rPr>
          <w:rFonts w:ascii="Times New Roman" w:hAnsi="Times New Roman"/>
        </w:rPr>
        <w:t xml:space="preserve"> </w:t>
      </w:r>
    </w:p>
    <w:p w:rsidR="00B1531D" w:rsidRDefault="00B1531D">
      <w:pPr>
        <w:spacing w:after="0" w:line="240" w:lineRule="auto"/>
        <w:jc w:val="center"/>
        <w:rPr>
          <w:rFonts w:ascii="Times New Roman" w:hAnsi="Times New Roman"/>
          <w:b/>
        </w:rPr>
      </w:pPr>
      <w:r>
        <w:rPr>
          <w:rFonts w:ascii="Times New Roman" w:hAnsi="Times New Roman"/>
          <w:b/>
        </w:rPr>
        <w:t>TERMINE E MODALITA' DI PRESENTAZIONE DELLE DOMANDE</w:t>
      </w:r>
    </w:p>
    <w:p w:rsidR="00B1531D" w:rsidRDefault="00B1531D">
      <w:pPr>
        <w:spacing w:after="0" w:line="240" w:lineRule="auto"/>
        <w:rPr>
          <w:rFonts w:ascii="Times New Roman" w:hAnsi="Times New Roman"/>
        </w:rPr>
      </w:pPr>
      <w:r>
        <w:rPr>
          <w:rFonts w:ascii="Times New Roman" w:hAnsi="Times New Roman"/>
        </w:rPr>
        <w:t xml:space="preserve"> </w:t>
      </w:r>
    </w:p>
    <w:p w:rsidR="00B1531D" w:rsidRDefault="00B1531D">
      <w:pPr>
        <w:spacing w:after="0" w:line="240" w:lineRule="auto"/>
        <w:jc w:val="both"/>
        <w:rPr>
          <w:rFonts w:ascii="Times New Roman" w:hAnsi="Times New Roman"/>
        </w:rPr>
      </w:pPr>
      <w:r>
        <w:rPr>
          <w:rFonts w:ascii="Times New Roman" w:hAnsi="Times New Roman"/>
        </w:rPr>
        <w:t xml:space="preserve">La domanda di ammissione alla selezione debitamente firmata, </w:t>
      </w:r>
      <w:r>
        <w:rPr>
          <w:rFonts w:ascii="Times New Roman" w:hAnsi="Times New Roman"/>
          <w:b/>
          <w:u w:val="single"/>
        </w:rPr>
        <w:t>a pena esclusione</w:t>
      </w:r>
      <w:r>
        <w:rPr>
          <w:rFonts w:ascii="Times New Roman" w:hAnsi="Times New Roman"/>
        </w:rPr>
        <w:t>, dovrà essere corredata dal curriculum vitae, redatto in formato europeo, dalla fotocopia di un valido documento di identità e dovrà pervenire presso l</w:t>
      </w:r>
      <w:r w:rsidR="00A95BB9">
        <w:rPr>
          <w:rFonts w:ascii="Times New Roman" w:hAnsi="Times New Roman"/>
        </w:rPr>
        <w:t xml:space="preserve">a </w:t>
      </w:r>
      <w:r w:rsidR="00A95BB9" w:rsidRPr="00434DFA">
        <w:rPr>
          <w:rFonts w:ascii="Times New Roman" w:hAnsi="Times New Roman"/>
          <w:b/>
          <w:sz w:val="24"/>
          <w:szCs w:val="24"/>
        </w:rPr>
        <w:t>Direzione Didattica Statale   via Garibaldi, 2 – 87032 Amantea (CS)</w:t>
      </w:r>
      <w:r w:rsidR="00A95BB9">
        <w:rPr>
          <w:rFonts w:ascii="Times New Roman" w:hAnsi="Times New Roman"/>
        </w:rPr>
        <w:t>,</w:t>
      </w:r>
      <w:r>
        <w:rPr>
          <w:rFonts w:ascii="Times New Roman" w:hAnsi="Times New Roman"/>
        </w:rPr>
        <w:t xml:space="preserve"> </w:t>
      </w:r>
      <w:r>
        <w:rPr>
          <w:rFonts w:ascii="Times New Roman" w:hAnsi="Times New Roman"/>
          <w:b/>
        </w:rPr>
        <w:t>entro e non oltre le ore 12.00 del 1</w:t>
      </w:r>
      <w:r w:rsidR="00434DFA">
        <w:rPr>
          <w:rFonts w:ascii="Times New Roman" w:hAnsi="Times New Roman"/>
          <w:b/>
        </w:rPr>
        <w:t>5</w:t>
      </w:r>
      <w:r>
        <w:rPr>
          <w:rFonts w:ascii="Times New Roman" w:hAnsi="Times New Roman"/>
          <w:b/>
        </w:rPr>
        <w:t>/</w:t>
      </w:r>
      <w:r w:rsidR="00A95BB9">
        <w:rPr>
          <w:rFonts w:ascii="Times New Roman" w:hAnsi="Times New Roman"/>
          <w:b/>
        </w:rPr>
        <w:t>09</w:t>
      </w:r>
      <w:r>
        <w:rPr>
          <w:rFonts w:ascii="Times New Roman" w:hAnsi="Times New Roman"/>
          <w:b/>
        </w:rPr>
        <w:t>/2014</w:t>
      </w:r>
      <w:r>
        <w:rPr>
          <w:rFonts w:ascii="Times New Roman" w:hAnsi="Times New Roman"/>
        </w:rPr>
        <w:t xml:space="preserve"> (non farà fede la data del timbro postale). </w:t>
      </w:r>
    </w:p>
    <w:p w:rsidR="00A95BB9" w:rsidRPr="00874DC9" w:rsidRDefault="00B1531D" w:rsidP="00A95BB9">
      <w:pPr>
        <w:spacing w:after="0" w:line="240" w:lineRule="auto"/>
        <w:jc w:val="both"/>
        <w:rPr>
          <w:rFonts w:ascii="Times New Roman" w:eastAsia="Times New Roman" w:hAnsi="Times New Roman"/>
          <w:b/>
          <w:color w:val="000000"/>
          <w:lang w:eastAsia="it-IT"/>
        </w:rPr>
      </w:pPr>
      <w:r>
        <w:rPr>
          <w:rFonts w:ascii="Times New Roman" w:hAnsi="Times New Roman"/>
        </w:rPr>
        <w:t>Il plico dovrà essere presentato a mano o tramite posta e dovrà essere chiuso e recare all'esterno la seguente dicitura : “</w:t>
      </w:r>
      <w:r>
        <w:rPr>
          <w:rFonts w:ascii="Times New Roman" w:hAnsi="Times New Roman"/>
          <w:b/>
        </w:rPr>
        <w:t xml:space="preserve">CANDIDATURA ESPERTO COLLAUDATORE  PROGETTO </w:t>
      </w:r>
      <w:r w:rsidR="00A95BB9" w:rsidRPr="00AD76FA">
        <w:rPr>
          <w:rFonts w:ascii="Times New Roman" w:hAnsi="Times New Roman"/>
          <w:sz w:val="24"/>
          <w:szCs w:val="24"/>
        </w:rPr>
        <w:t>A-1-FESR04_POR_CALABRIA-2012-</w:t>
      </w:r>
      <w:r w:rsidR="00A95BB9">
        <w:rPr>
          <w:rFonts w:ascii="Times New Roman" w:hAnsi="Times New Roman"/>
          <w:sz w:val="24"/>
          <w:szCs w:val="24"/>
        </w:rPr>
        <w:t>204</w:t>
      </w:r>
      <w:r w:rsidR="00A95BB9" w:rsidRPr="00AD76FA">
        <w:rPr>
          <w:rFonts w:ascii="Times New Roman" w:hAnsi="Times New Roman"/>
          <w:sz w:val="24"/>
          <w:szCs w:val="24"/>
        </w:rPr>
        <w:t>9</w:t>
      </w:r>
      <w:r w:rsidR="00A95BB9">
        <w:rPr>
          <w:rFonts w:ascii="Times New Roman" w:eastAsia="Times New Roman" w:hAnsi="Times New Roman"/>
          <w:b/>
          <w:color w:val="000000"/>
          <w:lang w:eastAsia="it-IT"/>
        </w:rPr>
        <w:t xml:space="preserve"> – Agenda Digitale – </w:t>
      </w:r>
      <w:r w:rsidR="00A95BB9" w:rsidRPr="006C557E">
        <w:rPr>
          <w:rFonts w:ascii="Times New Roman" w:hAnsi="Times New Roman"/>
          <w:b/>
          <w:sz w:val="24"/>
          <w:szCs w:val="24"/>
        </w:rPr>
        <w:t>CIG: 579110395E  -  CUP</w:t>
      </w:r>
      <w:r w:rsidR="00A95BB9" w:rsidRPr="00121C25">
        <w:rPr>
          <w:rFonts w:ascii="Times New Roman" w:hAnsi="Times New Roman"/>
          <w:b/>
          <w:sz w:val="24"/>
          <w:szCs w:val="24"/>
        </w:rPr>
        <w:t>: H92G12000180007</w:t>
      </w:r>
      <w:r w:rsidR="00A95BB9" w:rsidRPr="00874DC9">
        <w:rPr>
          <w:rFonts w:ascii="Times New Roman" w:eastAsia="Times New Roman" w:hAnsi="Times New Roman"/>
          <w:b/>
          <w:color w:val="000000"/>
          <w:lang w:eastAsia="it-IT"/>
        </w:rPr>
        <w:t>.</w:t>
      </w:r>
    </w:p>
    <w:p w:rsidR="00B1531D" w:rsidRDefault="00B1531D" w:rsidP="00A95BB9">
      <w:pPr>
        <w:spacing w:after="0" w:line="240" w:lineRule="auto"/>
        <w:jc w:val="both"/>
        <w:rPr>
          <w:rFonts w:ascii="Times New Roman" w:hAnsi="Times New Roman"/>
        </w:rPr>
      </w:pPr>
      <w:r>
        <w:rPr>
          <w:rFonts w:ascii="Times New Roman" w:hAnsi="Times New Roman"/>
          <w:b/>
        </w:rPr>
        <w:t xml:space="preserve"> </w:t>
      </w:r>
    </w:p>
    <w:p w:rsidR="00B1531D" w:rsidRDefault="00B1531D">
      <w:pPr>
        <w:spacing w:after="0" w:line="240" w:lineRule="auto"/>
        <w:jc w:val="center"/>
        <w:rPr>
          <w:rFonts w:ascii="Times New Roman" w:hAnsi="Times New Roman"/>
          <w:b/>
        </w:rPr>
      </w:pPr>
      <w:r>
        <w:rPr>
          <w:rFonts w:ascii="Times New Roman" w:hAnsi="Times New Roman"/>
          <w:b/>
        </w:rPr>
        <w:t xml:space="preserve">TITOLI DI ACCESSO E CRITERI DI VALUTAZIONE </w:t>
      </w:r>
    </w:p>
    <w:p w:rsidR="00B1531D" w:rsidRDefault="00B1531D">
      <w:pPr>
        <w:spacing w:after="0" w:line="240" w:lineRule="auto"/>
        <w:jc w:val="center"/>
        <w:rPr>
          <w:rFonts w:ascii="Times New Roman" w:hAnsi="Times New Roman"/>
          <w:b/>
        </w:rPr>
      </w:pPr>
      <w:r>
        <w:rPr>
          <w:rFonts w:ascii="Times New Roman" w:hAnsi="Times New Roman"/>
          <w:b/>
        </w:rPr>
        <w:t xml:space="preserve"> </w:t>
      </w:r>
    </w:p>
    <w:tbl>
      <w:tblPr>
        <w:tblW w:w="9688" w:type="dxa"/>
        <w:tblInd w:w="94" w:type="dxa"/>
        <w:tblCellMar>
          <w:left w:w="170" w:type="dxa"/>
          <w:right w:w="73" w:type="dxa"/>
        </w:tblCellMar>
        <w:tblLook w:val="04A0"/>
      </w:tblPr>
      <w:tblGrid>
        <w:gridCol w:w="7984"/>
        <w:gridCol w:w="1704"/>
      </w:tblGrid>
      <w:tr w:rsidR="00B1531D">
        <w:trPr>
          <w:trHeight w:val="384"/>
        </w:trPr>
        <w:tc>
          <w:tcPr>
            <w:tcW w:w="7984" w:type="dxa"/>
            <w:tcBorders>
              <w:top w:val="single" w:sz="6" w:space="0" w:color="000000"/>
              <w:left w:val="single" w:sz="4" w:space="0" w:color="000000"/>
              <w:bottom w:val="single" w:sz="6" w:space="0" w:color="000000"/>
              <w:right w:val="single" w:sz="6" w:space="0" w:color="000000"/>
            </w:tcBorders>
          </w:tcPr>
          <w:p w:rsidR="00B1531D" w:rsidRDefault="00B1531D">
            <w:pPr>
              <w:spacing w:after="0" w:line="240" w:lineRule="auto"/>
              <w:jc w:val="center"/>
              <w:rPr>
                <w:rFonts w:ascii="Times New Roman" w:hAnsi="Times New Roman"/>
                <w:b/>
              </w:rPr>
            </w:pPr>
            <w:r>
              <w:rPr>
                <w:rFonts w:ascii="Times New Roman" w:hAnsi="Times New Roman"/>
                <w:b/>
              </w:rPr>
              <w:t>TITOLI  SPECIFICI PER L’ACCESSO</w:t>
            </w:r>
          </w:p>
        </w:tc>
        <w:tc>
          <w:tcPr>
            <w:tcW w:w="1704" w:type="dxa"/>
            <w:tcBorders>
              <w:top w:val="single" w:sz="6" w:space="0" w:color="000000"/>
              <w:left w:val="single" w:sz="6" w:space="0" w:color="000000"/>
              <w:bottom w:val="single" w:sz="6" w:space="0" w:color="000000"/>
              <w:right w:val="single" w:sz="6" w:space="0" w:color="000000"/>
            </w:tcBorders>
          </w:tcPr>
          <w:p w:rsidR="00B1531D" w:rsidRDefault="00B1531D">
            <w:pPr>
              <w:spacing w:after="0" w:line="240" w:lineRule="auto"/>
              <w:jc w:val="center"/>
              <w:rPr>
                <w:rFonts w:ascii="Times New Roman" w:hAnsi="Times New Roman"/>
              </w:rPr>
            </w:pPr>
            <w:r>
              <w:rPr>
                <w:rFonts w:ascii="Times New Roman" w:hAnsi="Times New Roman"/>
              </w:rPr>
              <w:t>PUNTI</w:t>
            </w:r>
          </w:p>
        </w:tc>
      </w:tr>
      <w:tr w:rsidR="00B1531D">
        <w:trPr>
          <w:trHeight w:val="265"/>
        </w:trPr>
        <w:tc>
          <w:tcPr>
            <w:tcW w:w="7984" w:type="dxa"/>
            <w:tcBorders>
              <w:top w:val="single" w:sz="6" w:space="0" w:color="000000"/>
              <w:left w:val="single" w:sz="4" w:space="0" w:color="000000"/>
              <w:bottom w:val="single" w:sz="6" w:space="0" w:color="000000"/>
              <w:right w:val="single" w:sz="6" w:space="0" w:color="000000"/>
            </w:tcBorders>
          </w:tcPr>
          <w:p w:rsidR="00B1531D" w:rsidRDefault="00B1531D">
            <w:pPr>
              <w:spacing w:after="0" w:line="240" w:lineRule="auto"/>
              <w:rPr>
                <w:rFonts w:ascii="Times New Roman" w:hAnsi="Times New Roman"/>
              </w:rPr>
            </w:pPr>
            <w:r>
              <w:rPr>
                <w:rFonts w:ascii="Times New Roman" w:hAnsi="Times New Roman"/>
              </w:rPr>
              <w:t>Laurea quadriennale o quinquennale specialistica in Informatica, Scienze dell’informazione, Ingegneria informatica o elettronica  (</w:t>
            </w:r>
            <w:r>
              <w:rPr>
                <w:rFonts w:ascii="Times New Roman" w:hAnsi="Times New Roman"/>
                <w:b/>
              </w:rPr>
              <w:t>non cumulabile con la laurea triennale</w:t>
            </w:r>
            <w:r>
              <w:rPr>
                <w:rFonts w:ascii="Times New Roman" w:hAnsi="Times New Roman"/>
              </w:rPr>
              <w:t>)</w:t>
            </w:r>
          </w:p>
        </w:tc>
        <w:tc>
          <w:tcPr>
            <w:tcW w:w="1704" w:type="dxa"/>
            <w:tcBorders>
              <w:top w:val="single" w:sz="6" w:space="0" w:color="000000"/>
              <w:left w:val="single" w:sz="6" w:space="0" w:color="000000"/>
              <w:bottom w:val="single" w:sz="6" w:space="0" w:color="000000"/>
              <w:right w:val="single" w:sz="6" w:space="0" w:color="000000"/>
            </w:tcBorders>
          </w:tcPr>
          <w:p w:rsidR="00B1531D" w:rsidRDefault="00B1531D">
            <w:pPr>
              <w:spacing w:after="0" w:line="240" w:lineRule="auto"/>
              <w:jc w:val="center"/>
              <w:rPr>
                <w:rFonts w:ascii="Times New Roman" w:hAnsi="Times New Roman"/>
              </w:rPr>
            </w:pPr>
            <w:r>
              <w:rPr>
                <w:rFonts w:ascii="Times New Roman" w:hAnsi="Times New Roman"/>
              </w:rPr>
              <w:t>10</w:t>
            </w:r>
          </w:p>
        </w:tc>
      </w:tr>
      <w:tr w:rsidR="00B1531D">
        <w:trPr>
          <w:trHeight w:val="93"/>
        </w:trPr>
        <w:tc>
          <w:tcPr>
            <w:tcW w:w="7984" w:type="dxa"/>
            <w:tcBorders>
              <w:top w:val="single" w:sz="6" w:space="0" w:color="000000"/>
              <w:left w:val="single" w:sz="4" w:space="0" w:color="000000"/>
              <w:bottom w:val="single" w:sz="6" w:space="0" w:color="000000"/>
              <w:right w:val="single" w:sz="6" w:space="0" w:color="000000"/>
            </w:tcBorders>
          </w:tcPr>
          <w:p w:rsidR="00B1531D" w:rsidRDefault="00B1531D">
            <w:pPr>
              <w:spacing w:after="0" w:line="240" w:lineRule="auto"/>
              <w:rPr>
                <w:rFonts w:ascii="Times New Roman" w:hAnsi="Times New Roman"/>
              </w:rPr>
            </w:pPr>
            <w:r>
              <w:rPr>
                <w:rFonts w:ascii="Times New Roman" w:hAnsi="Times New Roman"/>
              </w:rPr>
              <w:t xml:space="preserve">Laurea triennale specifica in Informatica o Ingegneria ad indirizzo elettronico o informatico. </w:t>
            </w:r>
          </w:p>
        </w:tc>
        <w:tc>
          <w:tcPr>
            <w:tcW w:w="1704" w:type="dxa"/>
            <w:tcBorders>
              <w:top w:val="single" w:sz="6" w:space="0" w:color="000000"/>
              <w:left w:val="single" w:sz="6" w:space="0" w:color="000000"/>
              <w:bottom w:val="single" w:sz="6" w:space="0" w:color="000000"/>
              <w:right w:val="single" w:sz="6" w:space="0" w:color="000000"/>
            </w:tcBorders>
          </w:tcPr>
          <w:p w:rsidR="00B1531D" w:rsidRDefault="00B1531D">
            <w:pPr>
              <w:spacing w:after="0" w:line="240" w:lineRule="auto"/>
              <w:jc w:val="center"/>
              <w:rPr>
                <w:rFonts w:ascii="Times New Roman" w:hAnsi="Times New Roman"/>
              </w:rPr>
            </w:pPr>
            <w:r>
              <w:rPr>
                <w:rFonts w:ascii="Times New Roman" w:hAnsi="Times New Roman"/>
              </w:rPr>
              <w:t>5</w:t>
            </w:r>
          </w:p>
        </w:tc>
      </w:tr>
      <w:tr w:rsidR="00B1531D">
        <w:trPr>
          <w:trHeight w:val="55"/>
        </w:trPr>
        <w:tc>
          <w:tcPr>
            <w:tcW w:w="7984" w:type="dxa"/>
            <w:tcBorders>
              <w:top w:val="single" w:sz="6" w:space="0" w:color="000000"/>
              <w:left w:val="single" w:sz="4" w:space="0" w:color="000000"/>
              <w:bottom w:val="single" w:sz="6" w:space="0" w:color="000000"/>
              <w:right w:val="single" w:sz="6" w:space="0" w:color="000000"/>
            </w:tcBorders>
          </w:tcPr>
          <w:p w:rsidR="00B1531D" w:rsidRDefault="00B1531D">
            <w:pPr>
              <w:spacing w:after="0" w:line="240" w:lineRule="auto"/>
              <w:jc w:val="center"/>
              <w:rPr>
                <w:rFonts w:ascii="Times New Roman" w:hAnsi="Times New Roman"/>
                <w:b/>
              </w:rPr>
            </w:pPr>
            <w:r>
              <w:rPr>
                <w:rFonts w:ascii="Times New Roman" w:hAnsi="Times New Roman"/>
                <w:b/>
              </w:rPr>
              <w:t>TITOLI AGGIUNTIVI VALUTABILI</w:t>
            </w:r>
          </w:p>
        </w:tc>
        <w:tc>
          <w:tcPr>
            <w:tcW w:w="1704" w:type="dxa"/>
            <w:tcBorders>
              <w:top w:val="single" w:sz="6" w:space="0" w:color="000000"/>
              <w:left w:val="single" w:sz="6" w:space="0" w:color="000000"/>
              <w:bottom w:val="single" w:sz="6" w:space="0" w:color="000000"/>
              <w:right w:val="single" w:sz="6" w:space="0" w:color="000000"/>
            </w:tcBorders>
          </w:tcPr>
          <w:p w:rsidR="00B1531D" w:rsidRDefault="00B1531D">
            <w:pPr>
              <w:spacing w:after="0" w:line="240" w:lineRule="auto"/>
              <w:jc w:val="center"/>
              <w:rPr>
                <w:rFonts w:ascii="Times New Roman" w:hAnsi="Times New Roman"/>
              </w:rPr>
            </w:pPr>
            <w:r>
              <w:rPr>
                <w:rFonts w:ascii="Times New Roman" w:hAnsi="Times New Roman"/>
              </w:rPr>
              <w:t>PUNTI</w:t>
            </w:r>
          </w:p>
        </w:tc>
      </w:tr>
      <w:tr w:rsidR="00B1531D">
        <w:trPr>
          <w:trHeight w:val="55"/>
        </w:trPr>
        <w:tc>
          <w:tcPr>
            <w:tcW w:w="7984" w:type="dxa"/>
            <w:tcBorders>
              <w:top w:val="single" w:sz="6" w:space="0" w:color="000000"/>
              <w:left w:val="single" w:sz="4" w:space="0" w:color="000000"/>
              <w:bottom w:val="single" w:sz="6" w:space="0" w:color="000000"/>
              <w:right w:val="single" w:sz="6" w:space="0" w:color="000000"/>
            </w:tcBorders>
          </w:tcPr>
          <w:p w:rsidR="00B1531D" w:rsidRDefault="00B1531D">
            <w:pPr>
              <w:spacing w:after="0" w:line="240" w:lineRule="auto"/>
              <w:rPr>
                <w:rFonts w:ascii="Times New Roman" w:hAnsi="Times New Roman"/>
              </w:rPr>
            </w:pPr>
            <w:r>
              <w:rPr>
                <w:rFonts w:ascii="Times New Roman" w:hAnsi="Times New Roman"/>
              </w:rPr>
              <w:t xml:space="preserve">Per ogni master  universitario,  di  durata  annuale,  coerente  con  le  competenze Richieste o corso di perfezionamento di 1500 ore (60 c.f.)  </w:t>
            </w:r>
          </w:p>
        </w:tc>
        <w:tc>
          <w:tcPr>
            <w:tcW w:w="1704" w:type="dxa"/>
            <w:tcBorders>
              <w:top w:val="single" w:sz="6" w:space="0" w:color="000000"/>
              <w:left w:val="single" w:sz="6" w:space="0" w:color="000000"/>
              <w:bottom w:val="single" w:sz="6" w:space="0" w:color="000000"/>
              <w:right w:val="single" w:sz="6" w:space="0" w:color="000000"/>
            </w:tcBorders>
          </w:tcPr>
          <w:p w:rsidR="00B1531D" w:rsidRDefault="00B1531D">
            <w:pPr>
              <w:spacing w:after="0" w:line="240" w:lineRule="auto"/>
              <w:jc w:val="center"/>
              <w:rPr>
                <w:rFonts w:ascii="Times New Roman" w:hAnsi="Times New Roman"/>
              </w:rPr>
            </w:pPr>
            <w:r>
              <w:rPr>
                <w:rFonts w:ascii="Times New Roman" w:hAnsi="Times New Roman"/>
              </w:rPr>
              <w:t>2 Max 6 punti</w:t>
            </w:r>
          </w:p>
        </w:tc>
      </w:tr>
      <w:tr w:rsidR="00B1531D">
        <w:trPr>
          <w:trHeight w:val="55"/>
        </w:trPr>
        <w:tc>
          <w:tcPr>
            <w:tcW w:w="7984" w:type="dxa"/>
            <w:tcBorders>
              <w:top w:val="single" w:sz="6" w:space="0" w:color="000000"/>
              <w:left w:val="single" w:sz="4" w:space="0" w:color="000000"/>
              <w:bottom w:val="single" w:sz="6" w:space="0" w:color="000000"/>
              <w:right w:val="single" w:sz="6" w:space="0" w:color="000000"/>
            </w:tcBorders>
          </w:tcPr>
          <w:p w:rsidR="00B1531D" w:rsidRDefault="00B1531D">
            <w:pPr>
              <w:spacing w:after="0" w:line="240" w:lineRule="auto"/>
              <w:rPr>
                <w:rFonts w:ascii="Times New Roman" w:hAnsi="Times New Roman"/>
              </w:rPr>
            </w:pPr>
            <w:r>
              <w:rPr>
                <w:rFonts w:ascii="Times New Roman" w:hAnsi="Times New Roman"/>
              </w:rPr>
              <w:t>Per ogni esperienza  pregressa  di collaudatore  di laboratori di informatica.</w:t>
            </w:r>
          </w:p>
        </w:tc>
        <w:tc>
          <w:tcPr>
            <w:tcW w:w="1704" w:type="dxa"/>
            <w:tcBorders>
              <w:top w:val="single" w:sz="6" w:space="0" w:color="000000"/>
              <w:left w:val="single" w:sz="6" w:space="0" w:color="000000"/>
              <w:bottom w:val="single" w:sz="6" w:space="0" w:color="000000"/>
              <w:right w:val="single" w:sz="6" w:space="0" w:color="000000"/>
            </w:tcBorders>
          </w:tcPr>
          <w:p w:rsidR="00B1531D" w:rsidRDefault="00B1531D">
            <w:pPr>
              <w:spacing w:after="0" w:line="240" w:lineRule="auto"/>
              <w:jc w:val="center"/>
              <w:rPr>
                <w:rFonts w:ascii="Times New Roman" w:hAnsi="Times New Roman"/>
              </w:rPr>
            </w:pPr>
            <w:r>
              <w:rPr>
                <w:rFonts w:ascii="Times New Roman" w:hAnsi="Times New Roman"/>
              </w:rPr>
              <w:t>2 Max 10 punti</w:t>
            </w:r>
          </w:p>
        </w:tc>
      </w:tr>
    </w:tbl>
    <w:p w:rsidR="00B1531D" w:rsidRDefault="00B1531D">
      <w:pPr>
        <w:spacing w:after="0" w:line="240" w:lineRule="auto"/>
        <w:rPr>
          <w:rFonts w:ascii="Times New Roman" w:hAnsi="Times New Roman"/>
        </w:rPr>
      </w:pPr>
      <w:r>
        <w:rPr>
          <w:rFonts w:ascii="Times New Roman" w:hAnsi="Times New Roman"/>
        </w:rPr>
        <w:t xml:space="preserve"> </w:t>
      </w:r>
    </w:p>
    <w:p w:rsidR="00B1531D" w:rsidRDefault="00B1531D">
      <w:pPr>
        <w:spacing w:after="0" w:line="240" w:lineRule="auto"/>
        <w:jc w:val="both"/>
        <w:rPr>
          <w:rFonts w:ascii="Times New Roman" w:hAnsi="Times New Roman"/>
        </w:rPr>
      </w:pPr>
      <w:r>
        <w:rPr>
          <w:rFonts w:ascii="Times New Roman" w:hAnsi="Times New Roman"/>
        </w:rPr>
        <w:t xml:space="preserve">L’esame delle candidature sarà demandato ad una apposita commissione, composta da un numero dispari di membri, nominata e presieduta dal Dirigente Scolastico coadiuvato dal Direttore SGA. </w:t>
      </w:r>
    </w:p>
    <w:p w:rsidR="00B1531D" w:rsidRDefault="00B1531D">
      <w:pPr>
        <w:spacing w:after="0" w:line="240" w:lineRule="auto"/>
        <w:jc w:val="both"/>
        <w:rPr>
          <w:rFonts w:ascii="Times New Roman" w:hAnsi="Times New Roman"/>
        </w:rPr>
      </w:pPr>
      <w:r>
        <w:rPr>
          <w:rFonts w:ascii="Times New Roman" w:hAnsi="Times New Roman"/>
        </w:rPr>
        <w:t xml:space="preserve">Si valuterà e assegnerà l’incarico anche in presenza di una sola domanda purchè ritenuta valida dalla commissione. </w:t>
      </w:r>
    </w:p>
    <w:p w:rsidR="00B1531D" w:rsidRDefault="00B1531D">
      <w:pPr>
        <w:spacing w:after="0" w:line="240" w:lineRule="auto"/>
        <w:jc w:val="both"/>
        <w:rPr>
          <w:rFonts w:ascii="Times New Roman" w:hAnsi="Times New Roman"/>
        </w:rPr>
      </w:pPr>
      <w:r>
        <w:rPr>
          <w:rFonts w:ascii="Times New Roman" w:hAnsi="Times New Roman"/>
        </w:rPr>
        <w:t xml:space="preserve">A parità di punteggio si darà preferenza all’aspirante più giovane. </w:t>
      </w:r>
    </w:p>
    <w:p w:rsidR="00B1531D" w:rsidRDefault="00B1531D">
      <w:pPr>
        <w:spacing w:after="0" w:line="240" w:lineRule="auto"/>
        <w:jc w:val="both"/>
        <w:rPr>
          <w:rFonts w:ascii="Times New Roman" w:hAnsi="Times New Roman"/>
        </w:rPr>
      </w:pPr>
      <w:r>
        <w:rPr>
          <w:rFonts w:ascii="Times New Roman" w:hAnsi="Times New Roman"/>
        </w:rPr>
        <w:t xml:space="preserve">Al termine della selezione sarà pubblicata la graduatoria di merito provvisoria mediante affissione all’Albo e sul sito dell’Istituzione Scolastica. Avverso tale graduatoria è ammesso ricorso entro 7 giorni dalla data di pubblicazione. </w:t>
      </w:r>
    </w:p>
    <w:p w:rsidR="00B1531D" w:rsidRDefault="00B1531D">
      <w:pPr>
        <w:spacing w:after="0" w:line="240" w:lineRule="auto"/>
        <w:jc w:val="both"/>
        <w:rPr>
          <w:rFonts w:ascii="Times New Roman" w:hAnsi="Times New Roman"/>
        </w:rPr>
      </w:pPr>
      <w:r>
        <w:rPr>
          <w:rFonts w:ascii="Times New Roman" w:hAnsi="Times New Roman"/>
        </w:rPr>
        <w:t xml:space="preserve">Il professionista individuato verrà avvisato personalmente. </w:t>
      </w:r>
    </w:p>
    <w:p w:rsidR="00B1531D" w:rsidRDefault="00B1531D">
      <w:pPr>
        <w:spacing w:after="0" w:line="240" w:lineRule="auto"/>
        <w:jc w:val="both"/>
        <w:rPr>
          <w:rFonts w:ascii="Times New Roman" w:hAnsi="Times New Roman"/>
        </w:rPr>
      </w:pPr>
      <w:r>
        <w:rPr>
          <w:rFonts w:ascii="Times New Roman" w:hAnsi="Times New Roman"/>
        </w:rPr>
        <w:t xml:space="preserve">In caso di rinuncia alla nomina di esperto, da comunicare immediatamente alla scuola per iscritto, si procederà al regolare scorrimento della graduatoria. </w:t>
      </w:r>
    </w:p>
    <w:p w:rsidR="00B1531D" w:rsidRDefault="00B1531D">
      <w:pPr>
        <w:spacing w:after="0" w:line="240" w:lineRule="auto"/>
        <w:jc w:val="right"/>
        <w:rPr>
          <w:rFonts w:ascii="Times New Roman" w:hAnsi="Times New Roman"/>
        </w:rPr>
      </w:pPr>
    </w:p>
    <w:p w:rsidR="00B1531D" w:rsidRDefault="00B1531D">
      <w:pPr>
        <w:spacing w:after="0" w:line="240" w:lineRule="auto"/>
        <w:jc w:val="right"/>
        <w:rPr>
          <w:rFonts w:ascii="Times New Roman" w:hAnsi="Times New Roman"/>
        </w:rPr>
      </w:pPr>
      <w:r>
        <w:rPr>
          <w:rFonts w:ascii="Times New Roman" w:hAnsi="Times New Roman"/>
        </w:rPr>
        <w:t xml:space="preserve"> </w:t>
      </w:r>
      <w:r>
        <w:rPr>
          <w:rFonts w:ascii="Times New Roman" w:hAnsi="Times New Roman"/>
        </w:rPr>
        <w:tab/>
        <w:t xml:space="preserve"> </w:t>
      </w:r>
      <w:r>
        <w:rPr>
          <w:rFonts w:ascii="Times New Roman" w:hAnsi="Times New Roman"/>
        </w:rPr>
        <w:tab/>
        <w:t xml:space="preserve"> </w:t>
      </w:r>
      <w:r>
        <w:rPr>
          <w:rFonts w:ascii="Times New Roman" w:hAnsi="Times New Roman"/>
        </w:rPr>
        <w:tab/>
        <w:t xml:space="preserve"> </w:t>
      </w:r>
      <w:r>
        <w:rPr>
          <w:rFonts w:ascii="Times New Roman" w:hAnsi="Times New Roman"/>
        </w:rPr>
        <w:tab/>
        <w:t xml:space="preserve"> </w:t>
      </w:r>
      <w:r>
        <w:rPr>
          <w:rFonts w:ascii="Times New Roman" w:hAnsi="Times New Roman"/>
        </w:rPr>
        <w:tab/>
        <w:t xml:space="preserve"> </w:t>
      </w:r>
      <w:r>
        <w:rPr>
          <w:rFonts w:ascii="Times New Roman" w:hAnsi="Times New Roman"/>
        </w:rPr>
        <w:tab/>
        <w:t xml:space="preserve">                                    Il Dirigente scolastico </w:t>
      </w:r>
    </w:p>
    <w:p w:rsidR="00B1531D" w:rsidRDefault="00B1531D">
      <w:pPr>
        <w:spacing w:after="0" w:line="240" w:lineRule="auto"/>
        <w:jc w:val="right"/>
        <w:rPr>
          <w:rFonts w:ascii="Times New Roman" w:hAnsi="Times New Roman"/>
          <w:i/>
        </w:rPr>
      </w:pPr>
      <w:r>
        <w:rPr>
          <w:rFonts w:ascii="Times New Roman" w:hAnsi="Times New Roman"/>
        </w:rPr>
        <w:t xml:space="preserve"> </w:t>
      </w:r>
      <w:r>
        <w:rPr>
          <w:rFonts w:ascii="Times New Roman" w:hAnsi="Times New Roman"/>
        </w:rPr>
        <w:tab/>
        <w:t xml:space="preserve"> </w:t>
      </w:r>
      <w:r>
        <w:rPr>
          <w:rFonts w:ascii="Times New Roman" w:hAnsi="Times New Roman"/>
        </w:rPr>
        <w:tab/>
        <w:t xml:space="preserve"> </w:t>
      </w:r>
      <w:r>
        <w:rPr>
          <w:rFonts w:ascii="Times New Roman" w:hAnsi="Times New Roman"/>
        </w:rPr>
        <w:tab/>
        <w:t xml:space="preserve"> </w:t>
      </w:r>
      <w:r>
        <w:rPr>
          <w:rFonts w:ascii="Times New Roman" w:hAnsi="Times New Roman"/>
        </w:rPr>
        <w:tab/>
        <w:t xml:space="preserve"> </w:t>
      </w:r>
      <w:r>
        <w:rPr>
          <w:rFonts w:ascii="Times New Roman" w:hAnsi="Times New Roman"/>
        </w:rPr>
        <w:tab/>
        <w:t xml:space="preserve"> </w:t>
      </w:r>
      <w:r>
        <w:rPr>
          <w:rFonts w:ascii="Times New Roman" w:hAnsi="Times New Roman"/>
        </w:rPr>
        <w:tab/>
        <w:t xml:space="preserve"> </w:t>
      </w:r>
      <w:r>
        <w:rPr>
          <w:rFonts w:ascii="Times New Roman" w:hAnsi="Times New Roman"/>
        </w:rPr>
        <w:tab/>
        <w:t xml:space="preserve"> </w:t>
      </w:r>
      <w:r>
        <w:rPr>
          <w:rFonts w:ascii="Times New Roman" w:hAnsi="Times New Roman"/>
        </w:rPr>
        <w:tab/>
        <w:t xml:space="preserve">          F.to  </w:t>
      </w:r>
      <w:r w:rsidR="004C0607">
        <w:rPr>
          <w:rFonts w:ascii="Times New Roman" w:hAnsi="Times New Roman"/>
        </w:rPr>
        <w:t>Nella Pugliese</w:t>
      </w:r>
    </w:p>
    <w:p w:rsidR="00B1531D" w:rsidRDefault="00B1531D">
      <w:pPr>
        <w:spacing w:after="0" w:line="240" w:lineRule="auto"/>
        <w:ind w:firstLine="426"/>
        <w:jc w:val="right"/>
        <w:rPr>
          <w:rFonts w:ascii="Times New Roman" w:hAnsi="Times New Roman"/>
          <w:sz w:val="16"/>
          <w:szCs w:val="16"/>
        </w:rPr>
      </w:pPr>
      <w:r>
        <w:rPr>
          <w:rFonts w:ascii="Times New Roman" w:hAnsi="Times New Roman"/>
          <w:sz w:val="16"/>
          <w:szCs w:val="16"/>
        </w:rPr>
        <w:t xml:space="preserve">firma autografa sostituita a mezzo stampa, </w:t>
      </w:r>
    </w:p>
    <w:p w:rsidR="00B1531D" w:rsidRDefault="00B1531D">
      <w:pPr>
        <w:spacing w:after="0" w:line="240" w:lineRule="auto"/>
        <w:ind w:firstLine="426"/>
        <w:jc w:val="right"/>
        <w:rPr>
          <w:rFonts w:ascii="Times New Roman" w:hAnsi="Times New Roman"/>
          <w:sz w:val="16"/>
          <w:szCs w:val="16"/>
        </w:rPr>
      </w:pPr>
      <w:r>
        <w:rPr>
          <w:rFonts w:ascii="Times New Roman" w:hAnsi="Times New Roman"/>
          <w:sz w:val="16"/>
          <w:szCs w:val="16"/>
        </w:rPr>
        <w:t>ai sensi dell’art. 3, comma 2 del d.lgs n. 39/1993</w:t>
      </w:r>
    </w:p>
    <w:p w:rsidR="00B1531D" w:rsidRDefault="00B1531D">
      <w:pPr>
        <w:spacing w:after="0" w:line="240" w:lineRule="auto"/>
        <w:rPr>
          <w:rFonts w:ascii="Times New Roman" w:hAnsi="Times New Roman"/>
        </w:rPr>
      </w:pPr>
      <w:r>
        <w:rPr>
          <w:rFonts w:ascii="Times New Roman" w:hAnsi="Times New Roman"/>
          <w:i/>
        </w:rPr>
        <w:t xml:space="preserve"> </w:t>
      </w:r>
    </w:p>
    <w:p w:rsidR="00B1531D" w:rsidRDefault="00B1531D">
      <w:pPr>
        <w:spacing w:after="0" w:line="240" w:lineRule="auto"/>
        <w:rPr>
          <w:rFonts w:ascii="Times New Roman" w:hAnsi="Times New Roman"/>
        </w:rPr>
      </w:pPr>
      <w:r>
        <w:rPr>
          <w:rFonts w:ascii="Times New Roman" w:hAnsi="Times New Roman"/>
        </w:rPr>
        <w:t xml:space="preserve"> </w:t>
      </w:r>
    </w:p>
    <w:p w:rsidR="00B1531D" w:rsidRDefault="00B1531D">
      <w:pPr>
        <w:spacing w:after="0" w:line="240" w:lineRule="auto"/>
        <w:jc w:val="both"/>
        <w:rPr>
          <w:rFonts w:ascii="Times New Roman" w:hAnsi="Times New Roman"/>
        </w:rPr>
      </w:pPr>
    </w:p>
    <w:p w:rsidR="00B1531D" w:rsidRDefault="00B1531D">
      <w:pPr>
        <w:spacing w:after="0" w:line="240" w:lineRule="auto"/>
        <w:jc w:val="both"/>
        <w:rPr>
          <w:rFonts w:ascii="Times New Roman" w:hAnsi="Times New Roman"/>
        </w:rPr>
      </w:pPr>
    </w:p>
    <w:p w:rsidR="00B1531D" w:rsidRDefault="00B1531D">
      <w:pPr>
        <w:spacing w:after="0" w:line="240" w:lineRule="auto"/>
        <w:jc w:val="center"/>
        <w:rPr>
          <w:rFonts w:ascii="Times New Roman" w:hAnsi="Times New Roman"/>
          <w:b/>
        </w:rPr>
      </w:pPr>
      <w:r>
        <w:rPr>
          <w:rFonts w:ascii="Times New Roman" w:hAnsi="Times New Roman"/>
          <w:b/>
        </w:rPr>
        <w:br w:type="page"/>
      </w:r>
      <w:r>
        <w:rPr>
          <w:rFonts w:ascii="Times New Roman" w:hAnsi="Times New Roman"/>
          <w:b/>
        </w:rPr>
        <w:lastRenderedPageBreak/>
        <w:t>DOMANDA DI PARTECIPAZIONE</w:t>
      </w:r>
    </w:p>
    <w:p w:rsidR="00A95BB9" w:rsidRPr="00874DC9" w:rsidRDefault="00B1531D" w:rsidP="00A95BB9">
      <w:pPr>
        <w:spacing w:after="0" w:line="240" w:lineRule="auto"/>
        <w:jc w:val="both"/>
        <w:rPr>
          <w:rFonts w:ascii="Times New Roman" w:eastAsia="Times New Roman" w:hAnsi="Times New Roman"/>
          <w:b/>
          <w:color w:val="000000"/>
          <w:lang w:eastAsia="it-IT"/>
        </w:rPr>
      </w:pPr>
      <w:r>
        <w:rPr>
          <w:rFonts w:ascii="Times New Roman" w:hAnsi="Times New Roman"/>
        </w:rPr>
        <w:t xml:space="preserve">per la selezione di un esperto collaudatore </w:t>
      </w:r>
      <w:r>
        <w:rPr>
          <w:rFonts w:ascii="Times New Roman" w:eastAsia="Times New Roman" w:hAnsi="Times New Roman"/>
          <w:color w:val="000000"/>
          <w:lang w:eastAsia="it-IT"/>
        </w:rPr>
        <w:t xml:space="preserve">POR – FESR 2007 IT 161 PO 008 della regione Calabria Annualità 2013 e 2014, attuazione dell’agenda digitale. Codice Azione </w:t>
      </w:r>
      <w:r w:rsidR="00A95BB9" w:rsidRPr="00AD76FA">
        <w:rPr>
          <w:rFonts w:ascii="Times New Roman" w:hAnsi="Times New Roman"/>
          <w:sz w:val="24"/>
          <w:szCs w:val="24"/>
        </w:rPr>
        <w:t>A-1-FESR04_POR_CALABRIA-2012-</w:t>
      </w:r>
      <w:r w:rsidR="00A95BB9">
        <w:rPr>
          <w:rFonts w:ascii="Times New Roman" w:hAnsi="Times New Roman"/>
          <w:sz w:val="24"/>
          <w:szCs w:val="24"/>
        </w:rPr>
        <w:t>204</w:t>
      </w:r>
      <w:r w:rsidR="00A95BB9" w:rsidRPr="00AD76FA">
        <w:rPr>
          <w:rFonts w:ascii="Times New Roman" w:hAnsi="Times New Roman"/>
          <w:sz w:val="24"/>
          <w:szCs w:val="24"/>
        </w:rPr>
        <w:t>9</w:t>
      </w:r>
      <w:r w:rsidR="00A95BB9">
        <w:rPr>
          <w:rFonts w:ascii="Times New Roman" w:eastAsia="Times New Roman" w:hAnsi="Times New Roman"/>
          <w:b/>
          <w:color w:val="000000"/>
          <w:lang w:eastAsia="it-IT"/>
        </w:rPr>
        <w:t xml:space="preserve"> – Agenda Digitale –  </w:t>
      </w:r>
      <w:r w:rsidR="00A95BB9" w:rsidRPr="006C557E">
        <w:rPr>
          <w:rFonts w:ascii="Times New Roman" w:hAnsi="Times New Roman"/>
          <w:b/>
          <w:sz w:val="24"/>
          <w:szCs w:val="24"/>
        </w:rPr>
        <w:t>CIG: 579110395E  -  CUP</w:t>
      </w:r>
      <w:r w:rsidR="00A95BB9" w:rsidRPr="00121C25">
        <w:rPr>
          <w:rFonts w:ascii="Times New Roman" w:hAnsi="Times New Roman"/>
          <w:b/>
          <w:sz w:val="24"/>
          <w:szCs w:val="24"/>
        </w:rPr>
        <w:t>: H92G12000180007</w:t>
      </w:r>
      <w:r w:rsidR="00A95BB9" w:rsidRPr="00874DC9">
        <w:rPr>
          <w:rFonts w:ascii="Times New Roman" w:eastAsia="Times New Roman" w:hAnsi="Times New Roman"/>
          <w:b/>
          <w:color w:val="000000"/>
          <w:lang w:eastAsia="it-IT"/>
        </w:rPr>
        <w:t>.</w:t>
      </w:r>
    </w:p>
    <w:p w:rsidR="008F44FE" w:rsidRDefault="008F44FE" w:rsidP="008F44FE">
      <w:pPr>
        <w:spacing w:after="0" w:line="240" w:lineRule="auto"/>
        <w:jc w:val="both"/>
        <w:rPr>
          <w:rFonts w:ascii="Times New Roman" w:eastAsia="Times New Roman" w:hAnsi="Times New Roman"/>
          <w:color w:val="000000"/>
          <w:lang w:eastAsia="it-IT"/>
        </w:rPr>
      </w:pPr>
      <w:r>
        <w:rPr>
          <w:rFonts w:ascii="Times New Roman" w:eastAsia="Times New Roman" w:hAnsi="Times New Roman"/>
          <w:color w:val="000000"/>
          <w:lang w:eastAsia="it-IT"/>
        </w:rPr>
        <w:t>.</w:t>
      </w:r>
    </w:p>
    <w:p w:rsidR="008F44FE" w:rsidRDefault="008F44FE" w:rsidP="008F44FE">
      <w:pPr>
        <w:spacing w:after="0" w:line="240" w:lineRule="auto"/>
        <w:jc w:val="center"/>
        <w:rPr>
          <w:rFonts w:ascii="Times New Roman" w:hAnsi="Times New Roman"/>
        </w:rPr>
      </w:pPr>
    </w:p>
    <w:p w:rsidR="00B1531D" w:rsidRDefault="00B1531D">
      <w:pPr>
        <w:spacing w:after="0" w:line="240" w:lineRule="auto"/>
        <w:jc w:val="both"/>
        <w:rPr>
          <w:rFonts w:ascii="Times New Roman" w:eastAsia="Times New Roman" w:hAnsi="Times New Roman"/>
          <w:color w:val="000000"/>
          <w:lang w:eastAsia="it-IT"/>
        </w:rPr>
      </w:pPr>
    </w:p>
    <w:p w:rsidR="00B1531D" w:rsidRDefault="00B1531D">
      <w:pPr>
        <w:spacing w:after="0" w:line="240" w:lineRule="auto"/>
        <w:rPr>
          <w:rFonts w:ascii="Times New Roman" w:hAnsi="Times New Roman"/>
        </w:rPr>
      </w:pPr>
    </w:p>
    <w:p w:rsidR="00B1531D" w:rsidRDefault="00B1531D">
      <w:pPr>
        <w:spacing w:after="0" w:line="240" w:lineRule="auto"/>
        <w:jc w:val="right"/>
        <w:rPr>
          <w:rFonts w:ascii="Times New Roman" w:hAnsi="Times New Roman"/>
          <w:b/>
        </w:rPr>
      </w:pPr>
      <w:r>
        <w:rPr>
          <w:rFonts w:ascii="Times New Roman" w:hAnsi="Times New Roman"/>
        </w:rPr>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A95BB9">
        <w:rPr>
          <w:rFonts w:ascii="Times New Roman" w:hAnsi="Times New Roman"/>
        </w:rPr>
        <w:t xml:space="preserve">Al </w:t>
      </w:r>
      <w:r>
        <w:rPr>
          <w:rFonts w:ascii="Times New Roman" w:hAnsi="Times New Roman"/>
          <w:b/>
        </w:rPr>
        <w:t>Dirigente Scolastico</w:t>
      </w:r>
    </w:p>
    <w:p w:rsidR="00B1531D" w:rsidRDefault="00A95BB9">
      <w:pPr>
        <w:spacing w:after="0" w:line="240" w:lineRule="auto"/>
        <w:jc w:val="right"/>
        <w:rPr>
          <w:rFonts w:ascii="Times New Roman" w:hAnsi="Times New Roman"/>
          <w:b/>
        </w:rPr>
      </w:pPr>
      <w:r>
        <w:rPr>
          <w:rFonts w:ascii="Times New Roman" w:hAnsi="Times New Roman"/>
          <w:b/>
        </w:rPr>
        <w:t>Direzione Didattica Statale</w:t>
      </w:r>
      <w:r w:rsidR="00B1531D">
        <w:rPr>
          <w:rFonts w:ascii="Times New Roman" w:hAnsi="Times New Roman"/>
          <w:b/>
        </w:rPr>
        <w:t xml:space="preserve"> </w:t>
      </w:r>
    </w:p>
    <w:p w:rsidR="00A95BB9" w:rsidRDefault="00A95BB9">
      <w:pPr>
        <w:spacing w:after="0" w:line="240" w:lineRule="auto"/>
        <w:jc w:val="right"/>
        <w:rPr>
          <w:rFonts w:ascii="Times New Roman" w:hAnsi="Times New Roman"/>
        </w:rPr>
      </w:pPr>
      <w:r>
        <w:rPr>
          <w:rFonts w:ascii="Times New Roman" w:hAnsi="Times New Roman"/>
          <w:b/>
        </w:rPr>
        <w:t xml:space="preserve">Via Garibaldi,2 </w:t>
      </w:r>
    </w:p>
    <w:p w:rsidR="00B1531D" w:rsidRDefault="00A95BB9">
      <w:pPr>
        <w:spacing w:after="0" w:line="240" w:lineRule="auto"/>
        <w:jc w:val="right"/>
        <w:rPr>
          <w:rFonts w:ascii="Times New Roman" w:hAnsi="Times New Roman"/>
        </w:rPr>
      </w:pPr>
      <w:r>
        <w:rPr>
          <w:rFonts w:ascii="Times New Roman" w:hAnsi="Times New Roman"/>
          <w:b/>
        </w:rPr>
        <w:t>87032</w:t>
      </w:r>
      <w:r w:rsidR="00DB7588">
        <w:rPr>
          <w:rFonts w:ascii="Times New Roman" w:hAnsi="Times New Roman"/>
          <w:b/>
        </w:rPr>
        <w:t xml:space="preserve">  </w:t>
      </w:r>
      <w:r>
        <w:rPr>
          <w:rFonts w:ascii="Times New Roman" w:hAnsi="Times New Roman"/>
          <w:b/>
        </w:rPr>
        <w:t xml:space="preserve">Amantea </w:t>
      </w:r>
      <w:r w:rsidR="00B1531D">
        <w:rPr>
          <w:rFonts w:ascii="Times New Roman" w:hAnsi="Times New Roman"/>
          <w:b/>
        </w:rPr>
        <w:t>- C</w:t>
      </w:r>
      <w:r w:rsidR="00DB7588">
        <w:rPr>
          <w:rFonts w:ascii="Times New Roman" w:hAnsi="Times New Roman"/>
          <w:b/>
        </w:rPr>
        <w:t>S</w:t>
      </w:r>
      <w:r w:rsidR="00B1531D">
        <w:rPr>
          <w:rFonts w:ascii="Times New Roman" w:hAnsi="Times New Roman"/>
        </w:rPr>
        <w:t xml:space="preserve"> </w:t>
      </w:r>
    </w:p>
    <w:p w:rsidR="00B1531D" w:rsidRDefault="00B1531D">
      <w:pPr>
        <w:spacing w:after="0" w:line="240" w:lineRule="auto"/>
        <w:rPr>
          <w:rFonts w:ascii="Times New Roman" w:hAnsi="Times New Roman"/>
        </w:rPr>
      </w:pPr>
      <w:r>
        <w:rPr>
          <w:rFonts w:ascii="Times New Roman" w:hAnsi="Times New Roman"/>
        </w:rPr>
        <w:t xml:space="preserve"> </w:t>
      </w:r>
    </w:p>
    <w:p w:rsidR="00B1531D" w:rsidRDefault="00B1531D">
      <w:pPr>
        <w:spacing w:after="0" w:line="240" w:lineRule="auto"/>
        <w:rPr>
          <w:rFonts w:ascii="Times New Roman" w:hAnsi="Times New Roman"/>
        </w:rPr>
      </w:pPr>
      <w:r>
        <w:rPr>
          <w:rFonts w:ascii="Times New Roman" w:hAnsi="Times New Roman"/>
          <w:b/>
        </w:rPr>
        <w:t>Oggetto: domanda di partecipazione alla selezione “ESPERTO COLLAUDATORE”  de</w:t>
      </w:r>
      <w:r w:rsidR="00B1264B">
        <w:rPr>
          <w:rFonts w:ascii="Times New Roman" w:hAnsi="Times New Roman"/>
          <w:b/>
        </w:rPr>
        <w:t>l</w:t>
      </w:r>
      <w:r>
        <w:rPr>
          <w:rFonts w:ascii="Times New Roman" w:hAnsi="Times New Roman"/>
          <w:b/>
        </w:rPr>
        <w:t xml:space="preserve"> </w:t>
      </w:r>
      <w:r w:rsidR="00B1264B">
        <w:rPr>
          <w:rFonts w:ascii="Times New Roman" w:hAnsi="Times New Roman"/>
          <w:b/>
        </w:rPr>
        <w:t xml:space="preserve">PON </w:t>
      </w:r>
      <w:r w:rsidR="00197D82">
        <w:rPr>
          <w:rFonts w:ascii="Times New Roman" w:hAnsi="Times New Roman"/>
          <w:b/>
        </w:rPr>
        <w:t>-</w:t>
      </w:r>
      <w:r>
        <w:rPr>
          <w:rFonts w:ascii="Times New Roman" w:hAnsi="Times New Roman"/>
          <w:b/>
        </w:rPr>
        <w:t xml:space="preserve"> FESR </w:t>
      </w:r>
      <w:r w:rsidR="00A95BB9">
        <w:rPr>
          <w:rFonts w:ascii="Times New Roman" w:hAnsi="Times New Roman"/>
          <w:b/>
        </w:rPr>
        <w:t xml:space="preserve">codice  </w:t>
      </w:r>
      <w:r w:rsidR="00A95BB9" w:rsidRPr="00AD76FA">
        <w:rPr>
          <w:rFonts w:ascii="Times New Roman" w:hAnsi="Times New Roman"/>
          <w:sz w:val="24"/>
          <w:szCs w:val="24"/>
        </w:rPr>
        <w:t>A-1-FESR04_POR_CALABRIA-2012-</w:t>
      </w:r>
      <w:r w:rsidR="00A95BB9">
        <w:rPr>
          <w:rFonts w:ascii="Times New Roman" w:hAnsi="Times New Roman"/>
          <w:sz w:val="24"/>
          <w:szCs w:val="24"/>
        </w:rPr>
        <w:t>204</w:t>
      </w:r>
      <w:r w:rsidR="00A95BB9" w:rsidRPr="00AD76FA">
        <w:rPr>
          <w:rFonts w:ascii="Times New Roman" w:hAnsi="Times New Roman"/>
          <w:sz w:val="24"/>
          <w:szCs w:val="24"/>
        </w:rPr>
        <w:t>9</w:t>
      </w:r>
      <w:r>
        <w:rPr>
          <w:rFonts w:ascii="Times New Roman" w:hAnsi="Times New Roman"/>
          <w:b/>
        </w:rPr>
        <w:t xml:space="preserve">. </w:t>
      </w:r>
    </w:p>
    <w:p w:rsidR="00B1531D" w:rsidRDefault="00B1531D">
      <w:pPr>
        <w:spacing w:after="0" w:line="240" w:lineRule="auto"/>
        <w:rPr>
          <w:rFonts w:ascii="Times New Roman" w:hAnsi="Times New Roman"/>
        </w:rPr>
      </w:pPr>
      <w:r>
        <w:rPr>
          <w:rFonts w:ascii="Times New Roman" w:hAnsi="Times New Roman"/>
        </w:rPr>
        <w:t xml:space="preserve"> </w:t>
      </w:r>
    </w:p>
    <w:p w:rsidR="00B1531D" w:rsidRDefault="00B1531D">
      <w:pPr>
        <w:spacing w:after="0" w:line="240" w:lineRule="auto"/>
        <w:rPr>
          <w:rFonts w:ascii="Times New Roman" w:hAnsi="Times New Roman"/>
        </w:rPr>
      </w:pPr>
      <w:r>
        <w:rPr>
          <w:rFonts w:ascii="Times New Roman" w:hAnsi="Times New Roman"/>
        </w:rPr>
        <w:t xml:space="preserve"> </w:t>
      </w:r>
    </w:p>
    <w:p w:rsidR="00B1531D" w:rsidRDefault="00B1531D">
      <w:pPr>
        <w:spacing w:after="0" w:line="240" w:lineRule="auto"/>
        <w:rPr>
          <w:rFonts w:ascii="Times New Roman" w:hAnsi="Times New Roman"/>
        </w:rPr>
      </w:pPr>
      <w:r>
        <w:rPr>
          <w:rFonts w:ascii="Times New Roman" w:hAnsi="Times New Roman"/>
        </w:rPr>
        <w:t xml:space="preserve">Il/la sottoscritt_____________________________________ nat__ a____ ____________________ (prov. </w:t>
      </w:r>
    </w:p>
    <w:p w:rsidR="00B1531D" w:rsidRDefault="00B1531D">
      <w:pPr>
        <w:spacing w:after="0" w:line="240" w:lineRule="auto"/>
        <w:rPr>
          <w:rFonts w:ascii="Times New Roman" w:hAnsi="Times New Roman"/>
        </w:rPr>
      </w:pPr>
      <w:r>
        <w:rPr>
          <w:rFonts w:ascii="Times New Roman" w:hAnsi="Times New Roman"/>
        </w:rPr>
        <w:t xml:space="preserve">______) il _______________ e residente a ____________________________ (prov. _____ ) in </w:t>
      </w:r>
    </w:p>
    <w:p w:rsidR="00B1531D" w:rsidRDefault="00B1531D">
      <w:pPr>
        <w:spacing w:after="0" w:line="240" w:lineRule="auto"/>
        <w:rPr>
          <w:rFonts w:ascii="Times New Roman" w:hAnsi="Times New Roman"/>
        </w:rPr>
      </w:pPr>
      <w:r>
        <w:rPr>
          <w:rFonts w:ascii="Times New Roman" w:hAnsi="Times New Roman"/>
        </w:rPr>
        <w:t xml:space="preserve">Via/P.zza/_____________________________________________ telefono ________________ cellulare </w:t>
      </w:r>
    </w:p>
    <w:p w:rsidR="00B1531D" w:rsidRDefault="00B1531D">
      <w:pPr>
        <w:spacing w:after="0" w:line="240" w:lineRule="auto"/>
        <w:rPr>
          <w:rFonts w:ascii="Times New Roman" w:hAnsi="Times New Roman"/>
        </w:rPr>
      </w:pPr>
      <w:r>
        <w:rPr>
          <w:rFonts w:ascii="Times New Roman" w:hAnsi="Times New Roman"/>
        </w:rPr>
        <w:t>________________________ e-mail ______________________________________________________</w:t>
      </w:r>
      <w:r>
        <w:rPr>
          <w:rFonts w:ascii="Times New Roman" w:hAnsi="Times New Roman"/>
          <w:b/>
        </w:rPr>
        <w:t xml:space="preserve"> </w:t>
      </w:r>
      <w:r>
        <w:rPr>
          <w:rFonts w:ascii="Times New Roman" w:hAnsi="Times New Roman"/>
        </w:rPr>
        <w:t xml:space="preserve">Codice Fiscale ______________________________ _in servizio presso __________________________  in possesso del seguente titolo di studio </w:t>
      </w:r>
    </w:p>
    <w:p w:rsidR="00B1531D" w:rsidRDefault="00B1531D">
      <w:pPr>
        <w:spacing w:after="0" w:line="240" w:lineRule="auto"/>
        <w:rPr>
          <w:rFonts w:ascii="Times New Roman" w:hAnsi="Times New Roman"/>
        </w:rPr>
      </w:pPr>
      <w:r>
        <w:rPr>
          <w:rFonts w:ascii="Times New Roman" w:hAnsi="Times New Roman"/>
        </w:rPr>
        <w:t xml:space="preserve">____________________________________________________________________________________  </w:t>
      </w:r>
    </w:p>
    <w:p w:rsidR="00B1531D" w:rsidRDefault="00B1531D">
      <w:pPr>
        <w:spacing w:after="0" w:line="240" w:lineRule="auto"/>
        <w:jc w:val="center"/>
        <w:rPr>
          <w:rFonts w:ascii="Times New Roman" w:hAnsi="Times New Roman"/>
        </w:rPr>
      </w:pPr>
      <w:r>
        <w:rPr>
          <w:rFonts w:ascii="Times New Roman" w:hAnsi="Times New Roman"/>
          <w:b/>
        </w:rPr>
        <w:t xml:space="preserve">CHIEDE </w:t>
      </w:r>
    </w:p>
    <w:p w:rsidR="00B1531D" w:rsidRDefault="00B1531D">
      <w:pPr>
        <w:spacing w:after="0" w:line="240" w:lineRule="auto"/>
        <w:rPr>
          <w:rFonts w:ascii="Times New Roman" w:hAnsi="Times New Roman"/>
        </w:rPr>
      </w:pPr>
      <w:r>
        <w:rPr>
          <w:rFonts w:ascii="Times New Roman" w:hAnsi="Times New Roman"/>
        </w:rPr>
        <w:t xml:space="preserve"> </w:t>
      </w:r>
    </w:p>
    <w:p w:rsidR="00B1531D" w:rsidRDefault="00B1531D">
      <w:pPr>
        <w:spacing w:after="0" w:line="240" w:lineRule="auto"/>
        <w:rPr>
          <w:rFonts w:ascii="Times New Roman" w:hAnsi="Times New Roman"/>
        </w:rPr>
      </w:pPr>
      <w:r>
        <w:rPr>
          <w:rFonts w:ascii="Times New Roman" w:hAnsi="Times New Roman"/>
        </w:rPr>
        <w:t xml:space="preserve"> di essere ammesso alla procedura di selezione in qualità di </w:t>
      </w:r>
      <w:r>
        <w:rPr>
          <w:rFonts w:ascii="Times New Roman" w:hAnsi="Times New Roman"/>
          <w:b/>
        </w:rPr>
        <w:t>ESPERTO COLLAUDATORE</w:t>
      </w:r>
      <w:r>
        <w:rPr>
          <w:rFonts w:ascii="Times New Roman" w:hAnsi="Times New Roman"/>
        </w:rPr>
        <w:t xml:space="preserve">  </w:t>
      </w:r>
    </w:p>
    <w:p w:rsidR="00B1531D" w:rsidRDefault="00B1531D">
      <w:pPr>
        <w:spacing w:after="0" w:line="240" w:lineRule="auto"/>
        <w:rPr>
          <w:rFonts w:ascii="Times New Roman" w:hAnsi="Times New Roman"/>
        </w:rPr>
      </w:pPr>
      <w:r>
        <w:rPr>
          <w:rFonts w:ascii="Times New Roman" w:hAnsi="Times New Roman"/>
        </w:rPr>
        <w:t xml:space="preserve"> </w:t>
      </w:r>
    </w:p>
    <w:p w:rsidR="00B1531D" w:rsidRDefault="00B1531D">
      <w:pPr>
        <w:spacing w:after="0" w:line="240" w:lineRule="auto"/>
        <w:rPr>
          <w:rFonts w:ascii="Times New Roman" w:hAnsi="Times New Roman"/>
        </w:rPr>
      </w:pPr>
      <w:r>
        <w:rPr>
          <w:rFonts w:ascii="Times New Roman" w:hAnsi="Times New Roman"/>
        </w:rPr>
        <w:t xml:space="preserve">Ai sensi degli artt. 46 e 47 del D.P.R. n. 445/2000, consapevole che le dichiarazioni mendaci sono punite ai sensi degli artt. 46 e 47 del D.P.R. n. 445/2000, consapevole che le dichiarazioni mendaci sono punite ai sensi del codice penale e delle leggi speciali in materia, secondo le disposizioni richiamate all’art. 76 del citato D.P.R. 445/2000. </w:t>
      </w:r>
    </w:p>
    <w:p w:rsidR="00B1531D" w:rsidRDefault="00B1531D">
      <w:pPr>
        <w:spacing w:after="0" w:line="240" w:lineRule="auto"/>
        <w:rPr>
          <w:rFonts w:ascii="Times New Roman" w:hAnsi="Times New Roman"/>
        </w:rPr>
      </w:pPr>
      <w:r>
        <w:rPr>
          <w:rFonts w:ascii="Times New Roman" w:hAnsi="Times New Roman"/>
        </w:rPr>
        <w:t xml:space="preserve"> </w:t>
      </w:r>
    </w:p>
    <w:p w:rsidR="00B1531D" w:rsidRDefault="00B1531D">
      <w:pPr>
        <w:spacing w:after="0" w:line="240" w:lineRule="auto"/>
        <w:jc w:val="center"/>
        <w:rPr>
          <w:rFonts w:ascii="Times New Roman" w:hAnsi="Times New Roman"/>
        </w:rPr>
      </w:pPr>
      <w:r>
        <w:rPr>
          <w:rFonts w:ascii="Times New Roman" w:hAnsi="Times New Roman"/>
        </w:rPr>
        <w:t xml:space="preserve">DICHIARA </w:t>
      </w:r>
    </w:p>
    <w:p w:rsidR="00B1531D" w:rsidRDefault="00B1531D">
      <w:pPr>
        <w:numPr>
          <w:ilvl w:val="0"/>
          <w:numId w:val="28"/>
        </w:numPr>
        <w:spacing w:after="0" w:line="240" w:lineRule="auto"/>
        <w:ind w:left="0"/>
        <w:rPr>
          <w:rFonts w:ascii="Times New Roman" w:hAnsi="Times New Roman"/>
        </w:rPr>
      </w:pPr>
      <w:r>
        <w:rPr>
          <w:rFonts w:ascii="Times New Roman" w:hAnsi="Times New Roman"/>
        </w:rPr>
        <w:t xml:space="preserve">di aver preso visione del bando; </w:t>
      </w:r>
    </w:p>
    <w:p w:rsidR="00B1531D" w:rsidRDefault="00B1531D">
      <w:pPr>
        <w:numPr>
          <w:ilvl w:val="0"/>
          <w:numId w:val="28"/>
        </w:numPr>
        <w:spacing w:after="0" w:line="240" w:lineRule="auto"/>
        <w:ind w:left="0"/>
        <w:rPr>
          <w:rFonts w:ascii="Times New Roman" w:hAnsi="Times New Roman"/>
        </w:rPr>
      </w:pPr>
      <w:r>
        <w:rPr>
          <w:rFonts w:ascii="Times New Roman" w:hAnsi="Times New Roman"/>
        </w:rPr>
        <w:t xml:space="preserve">di essere esperto e competente nelle tematiche per cui si richiede la nomina; </w:t>
      </w:r>
    </w:p>
    <w:p w:rsidR="00B1531D" w:rsidRDefault="00B1531D">
      <w:pPr>
        <w:numPr>
          <w:ilvl w:val="0"/>
          <w:numId w:val="28"/>
        </w:numPr>
        <w:spacing w:after="0" w:line="240" w:lineRule="auto"/>
        <w:ind w:left="0"/>
        <w:rPr>
          <w:rFonts w:ascii="Times New Roman" w:hAnsi="Times New Roman"/>
        </w:rPr>
      </w:pPr>
      <w:r>
        <w:rPr>
          <w:rFonts w:ascii="Times New Roman" w:hAnsi="Times New Roman"/>
        </w:rPr>
        <w:t>di essere disponibile a svolgere l’incarico sec</w:t>
      </w:r>
      <w:r w:rsidR="003D529F">
        <w:rPr>
          <w:rFonts w:ascii="Times New Roman" w:hAnsi="Times New Roman"/>
        </w:rPr>
        <w:t>ondo i tempi predisposti dall’ I</w:t>
      </w:r>
      <w:r>
        <w:rPr>
          <w:rFonts w:ascii="Times New Roman" w:hAnsi="Times New Roman"/>
        </w:rPr>
        <w:t xml:space="preserve">stituzione Scolastica;  </w:t>
      </w:r>
    </w:p>
    <w:p w:rsidR="00B1531D" w:rsidRDefault="00B1531D">
      <w:pPr>
        <w:numPr>
          <w:ilvl w:val="0"/>
          <w:numId w:val="28"/>
        </w:numPr>
        <w:spacing w:after="0" w:line="240" w:lineRule="auto"/>
        <w:ind w:left="0"/>
        <w:rPr>
          <w:rFonts w:ascii="Times New Roman" w:hAnsi="Times New Roman"/>
        </w:rPr>
      </w:pPr>
      <w:r>
        <w:rPr>
          <w:rFonts w:ascii="Times New Roman" w:hAnsi="Times New Roman"/>
        </w:rPr>
        <w:t xml:space="preserve">di non essere collegato a ditte o società interessate alla partecipazione alla gara di acquisto; </w:t>
      </w:r>
    </w:p>
    <w:p w:rsidR="00B1531D" w:rsidRDefault="00B1531D">
      <w:pPr>
        <w:spacing w:after="0" w:line="240" w:lineRule="auto"/>
        <w:rPr>
          <w:rFonts w:ascii="Times New Roman" w:hAnsi="Times New Roman"/>
        </w:rPr>
      </w:pPr>
      <w:r>
        <w:rPr>
          <w:rFonts w:ascii="Times New Roman" w:hAnsi="Times New Roman"/>
          <w:b/>
        </w:rPr>
        <w:t xml:space="preserve"> </w:t>
      </w:r>
      <w:r>
        <w:rPr>
          <w:rFonts w:ascii="Times New Roman" w:hAnsi="Times New Roman"/>
        </w:rPr>
        <w:t xml:space="preserve"> </w:t>
      </w:r>
    </w:p>
    <w:p w:rsidR="00B1531D" w:rsidRDefault="00B1531D">
      <w:pPr>
        <w:spacing w:after="0" w:line="240" w:lineRule="auto"/>
        <w:rPr>
          <w:rFonts w:ascii="Times New Roman" w:hAnsi="Times New Roman"/>
        </w:rPr>
      </w:pPr>
      <w:r>
        <w:rPr>
          <w:rFonts w:ascii="Times New Roman" w:hAnsi="Times New Roman"/>
        </w:rPr>
        <w:t xml:space="preserve">Si allega </w:t>
      </w:r>
    </w:p>
    <w:p w:rsidR="00B1531D" w:rsidRDefault="00B1531D">
      <w:pPr>
        <w:numPr>
          <w:ilvl w:val="0"/>
          <w:numId w:val="28"/>
        </w:numPr>
        <w:spacing w:after="0" w:line="240" w:lineRule="auto"/>
        <w:ind w:left="0"/>
        <w:rPr>
          <w:rFonts w:ascii="Times New Roman" w:hAnsi="Times New Roman"/>
        </w:rPr>
      </w:pPr>
      <w:r>
        <w:rPr>
          <w:rFonts w:ascii="Times New Roman" w:hAnsi="Times New Roman"/>
        </w:rPr>
        <w:t xml:space="preserve">Curriculum vitae. </w:t>
      </w:r>
    </w:p>
    <w:p w:rsidR="00B1531D" w:rsidRDefault="00B1531D">
      <w:pPr>
        <w:numPr>
          <w:ilvl w:val="0"/>
          <w:numId w:val="28"/>
        </w:numPr>
        <w:spacing w:after="0" w:line="240" w:lineRule="auto"/>
        <w:ind w:left="0"/>
        <w:rPr>
          <w:rFonts w:ascii="Times New Roman" w:hAnsi="Times New Roman"/>
        </w:rPr>
      </w:pPr>
      <w:r>
        <w:rPr>
          <w:rFonts w:ascii="Times New Roman" w:hAnsi="Times New Roman"/>
        </w:rPr>
        <w:t xml:space="preserve">Scheda di valutazione </w:t>
      </w:r>
    </w:p>
    <w:p w:rsidR="00B1531D" w:rsidRDefault="00B1531D">
      <w:pPr>
        <w:numPr>
          <w:ilvl w:val="0"/>
          <w:numId w:val="28"/>
        </w:numPr>
        <w:spacing w:after="0" w:line="240" w:lineRule="auto"/>
        <w:ind w:left="0"/>
        <w:rPr>
          <w:rFonts w:ascii="Times New Roman" w:hAnsi="Times New Roman"/>
        </w:rPr>
      </w:pPr>
      <w:r>
        <w:rPr>
          <w:rFonts w:ascii="Times New Roman" w:hAnsi="Times New Roman"/>
        </w:rPr>
        <w:t xml:space="preserve">Fotocopia di un valido documento di identità; </w:t>
      </w:r>
    </w:p>
    <w:p w:rsidR="00B1531D" w:rsidRDefault="00B1531D">
      <w:pPr>
        <w:spacing w:after="0" w:line="240" w:lineRule="auto"/>
        <w:rPr>
          <w:rFonts w:ascii="Times New Roman" w:hAnsi="Times New Roman"/>
        </w:rPr>
      </w:pPr>
      <w:r>
        <w:rPr>
          <w:rFonts w:ascii="Times New Roman" w:hAnsi="Times New Roman"/>
        </w:rPr>
        <w:t xml:space="preserve"> </w:t>
      </w:r>
    </w:p>
    <w:p w:rsidR="00B1531D" w:rsidRDefault="00B1531D">
      <w:pPr>
        <w:spacing w:after="0" w:line="240" w:lineRule="auto"/>
        <w:rPr>
          <w:rFonts w:ascii="Times New Roman" w:hAnsi="Times New Roman"/>
        </w:rPr>
      </w:pPr>
      <w:r>
        <w:rPr>
          <w:rFonts w:ascii="Times New Roman" w:hAnsi="Times New Roman"/>
        </w:rPr>
        <w:t xml:space="preserve">___________________ lì_____________  </w:t>
      </w:r>
    </w:p>
    <w:p w:rsidR="00B1531D" w:rsidRDefault="00B1531D">
      <w:pPr>
        <w:spacing w:after="0" w:line="240" w:lineRule="auto"/>
        <w:jc w:val="right"/>
        <w:rPr>
          <w:rFonts w:ascii="Times New Roman" w:hAnsi="Times New Roman"/>
        </w:rPr>
      </w:pPr>
      <w:r>
        <w:rPr>
          <w:rFonts w:ascii="Times New Roman" w:hAnsi="Times New Roman"/>
        </w:rPr>
        <w:t xml:space="preserve">In fede </w:t>
      </w:r>
    </w:p>
    <w:p w:rsidR="00B1531D" w:rsidRDefault="00B1531D">
      <w:pPr>
        <w:spacing w:after="0" w:line="240" w:lineRule="auto"/>
        <w:jc w:val="right"/>
        <w:rPr>
          <w:rFonts w:ascii="Times New Roman" w:hAnsi="Times New Roman"/>
        </w:rPr>
      </w:pPr>
      <w:r>
        <w:rPr>
          <w:rFonts w:ascii="Times New Roman" w:hAnsi="Times New Roman"/>
        </w:rPr>
        <w:t xml:space="preserve">_____________________________________ </w:t>
      </w:r>
    </w:p>
    <w:p w:rsidR="00B1531D" w:rsidRDefault="00B1531D">
      <w:pPr>
        <w:spacing w:after="0" w:line="240" w:lineRule="auto"/>
        <w:rPr>
          <w:rFonts w:ascii="Times New Roman" w:hAnsi="Times New Roman"/>
        </w:rPr>
      </w:pPr>
      <w:r>
        <w:rPr>
          <w:rFonts w:ascii="Times New Roman" w:hAnsi="Times New Roman"/>
        </w:rPr>
        <w:t xml:space="preserve"> </w:t>
      </w:r>
    </w:p>
    <w:p w:rsidR="00B1531D" w:rsidRDefault="00B1531D">
      <w:pPr>
        <w:spacing w:after="0" w:line="240" w:lineRule="auto"/>
        <w:jc w:val="both"/>
        <w:rPr>
          <w:rFonts w:ascii="Times New Roman" w:hAnsi="Times New Roman"/>
        </w:rPr>
      </w:pPr>
      <w:r>
        <w:rPr>
          <w:rFonts w:ascii="Times New Roman" w:hAnsi="Times New Roman"/>
        </w:rPr>
        <w:t xml:space="preserve">Il sottoscritto dichiara di essere consapevole che la scuola può utilizzare i dati contenuti nella presente richiesta esclusivamente nell’ambito e per i fini istituzionali propri della Pubblica Amministrazione (DL 30/06/03 n. 196 e regolamento Ministeriale 07/12/06 n. 305). </w:t>
      </w:r>
    </w:p>
    <w:p w:rsidR="00B1531D" w:rsidRDefault="00B1531D">
      <w:pPr>
        <w:spacing w:after="0" w:line="240" w:lineRule="auto"/>
        <w:jc w:val="right"/>
        <w:rPr>
          <w:rFonts w:ascii="Times New Roman" w:hAnsi="Times New Roman"/>
        </w:rPr>
      </w:pPr>
      <w:r>
        <w:rPr>
          <w:rFonts w:ascii="Times New Roman" w:hAnsi="Times New Roman"/>
        </w:rPr>
        <w:t xml:space="preserve">Firma </w:t>
      </w:r>
    </w:p>
    <w:p w:rsidR="00B1531D" w:rsidRDefault="00B1531D">
      <w:pPr>
        <w:spacing w:after="0" w:line="240" w:lineRule="auto"/>
        <w:jc w:val="right"/>
        <w:rPr>
          <w:rFonts w:ascii="Times New Roman" w:hAnsi="Times New Roman"/>
        </w:rPr>
      </w:pPr>
      <w:r>
        <w:rPr>
          <w:rFonts w:ascii="Times New Roman" w:hAnsi="Times New Roman"/>
        </w:rPr>
        <w:t xml:space="preserve">  </w:t>
      </w:r>
    </w:p>
    <w:p w:rsidR="00B1531D" w:rsidRDefault="00B1531D">
      <w:pPr>
        <w:spacing w:after="0" w:line="240" w:lineRule="auto"/>
        <w:jc w:val="right"/>
        <w:rPr>
          <w:rFonts w:ascii="Times New Roman" w:hAnsi="Times New Roman"/>
        </w:rPr>
      </w:pPr>
      <w:r>
        <w:rPr>
          <w:rFonts w:ascii="Times New Roman" w:hAnsi="Times New Roman"/>
        </w:rPr>
        <w:t xml:space="preserve">____________________________________ </w:t>
      </w:r>
    </w:p>
    <w:p w:rsidR="00B1531D" w:rsidRDefault="00B1531D">
      <w:pPr>
        <w:spacing w:after="0" w:line="240" w:lineRule="auto"/>
        <w:rPr>
          <w:rFonts w:ascii="Times New Roman" w:hAnsi="Times New Roman"/>
        </w:rPr>
      </w:pPr>
      <w:r>
        <w:rPr>
          <w:rFonts w:ascii="Times New Roman" w:hAnsi="Times New Roman"/>
        </w:rPr>
        <w:t xml:space="preserve"> </w:t>
      </w:r>
    </w:p>
    <w:p w:rsidR="00B1531D" w:rsidRDefault="00B1531D">
      <w:pPr>
        <w:spacing w:after="0" w:line="240" w:lineRule="auto"/>
        <w:rPr>
          <w:rFonts w:ascii="Times New Roman" w:hAnsi="Times New Roman"/>
        </w:rPr>
      </w:pPr>
      <w:r>
        <w:rPr>
          <w:rFonts w:ascii="Times New Roman" w:hAnsi="Times New Roman"/>
        </w:rPr>
        <w:t xml:space="preserve"> </w:t>
      </w:r>
    </w:p>
    <w:p w:rsidR="00B1531D" w:rsidRDefault="00B1531D">
      <w:pPr>
        <w:spacing w:after="0" w:line="240" w:lineRule="auto"/>
        <w:rPr>
          <w:rFonts w:ascii="Times New Roman" w:hAnsi="Times New Roman"/>
        </w:rPr>
      </w:pPr>
      <w:r>
        <w:rPr>
          <w:rFonts w:ascii="Times New Roman" w:hAnsi="Times New Roman"/>
          <w:b/>
        </w:rPr>
        <w:br w:type="page"/>
      </w:r>
      <w:r>
        <w:rPr>
          <w:rFonts w:ascii="Times New Roman" w:hAnsi="Times New Roman"/>
          <w:b/>
        </w:rPr>
        <w:lastRenderedPageBreak/>
        <w:t xml:space="preserve">SCHEDA DI VALUTAZIONE    </w:t>
      </w:r>
    </w:p>
    <w:p w:rsidR="00B1531D" w:rsidRDefault="00B1531D">
      <w:pPr>
        <w:spacing w:after="0" w:line="240" w:lineRule="auto"/>
        <w:rPr>
          <w:rFonts w:ascii="Times New Roman" w:hAnsi="Times New Roman"/>
        </w:rPr>
      </w:pPr>
      <w:r>
        <w:rPr>
          <w:rFonts w:ascii="Times New Roman" w:hAnsi="Times New Roman"/>
        </w:rPr>
        <w:t xml:space="preserve"> </w:t>
      </w:r>
      <w:r>
        <w:rPr>
          <w:rFonts w:ascii="Times New Roman" w:hAnsi="Times New Roman"/>
          <w:b/>
        </w:rPr>
        <w:t xml:space="preserve"> </w:t>
      </w:r>
    </w:p>
    <w:p w:rsidR="00B1531D" w:rsidRDefault="00B1531D">
      <w:pPr>
        <w:spacing w:after="0" w:line="240" w:lineRule="auto"/>
        <w:rPr>
          <w:rFonts w:ascii="Times New Roman" w:hAnsi="Times New Roman"/>
        </w:rPr>
      </w:pPr>
      <w:r>
        <w:rPr>
          <w:rFonts w:ascii="Times New Roman" w:hAnsi="Times New Roman"/>
          <w:b/>
        </w:rPr>
        <w:t>Compilare solo la colonna a cura del candidato</w:t>
      </w:r>
      <w:r>
        <w:rPr>
          <w:rFonts w:ascii="Times New Roman" w:hAnsi="Times New Roman"/>
          <w:b/>
          <w:vertAlign w:val="subscript"/>
        </w:rPr>
        <w:t xml:space="preserve"> </w:t>
      </w:r>
    </w:p>
    <w:tbl>
      <w:tblPr>
        <w:tblW w:w="10533" w:type="dxa"/>
        <w:tblInd w:w="-336" w:type="dxa"/>
        <w:tblCellMar>
          <w:left w:w="103" w:type="dxa"/>
          <w:right w:w="9" w:type="dxa"/>
        </w:tblCellMar>
        <w:tblLook w:val="04A0"/>
      </w:tblPr>
      <w:tblGrid>
        <w:gridCol w:w="5007"/>
        <w:gridCol w:w="2268"/>
        <w:gridCol w:w="1568"/>
        <w:gridCol w:w="1690"/>
      </w:tblGrid>
      <w:tr w:rsidR="00B1531D">
        <w:trPr>
          <w:trHeight w:val="997"/>
        </w:trPr>
        <w:tc>
          <w:tcPr>
            <w:tcW w:w="5007" w:type="dxa"/>
            <w:tcBorders>
              <w:top w:val="single" w:sz="4" w:space="0" w:color="000000"/>
              <w:left w:val="single" w:sz="4" w:space="0" w:color="000000"/>
              <w:bottom w:val="single" w:sz="4" w:space="0" w:color="000000"/>
              <w:right w:val="single" w:sz="4" w:space="0" w:color="000000"/>
            </w:tcBorders>
          </w:tcPr>
          <w:p w:rsidR="00B1531D" w:rsidRDefault="00B1531D">
            <w:pPr>
              <w:spacing w:after="0" w:line="240" w:lineRule="auto"/>
              <w:rPr>
                <w:rFonts w:ascii="Times New Roman" w:hAnsi="Times New Roman"/>
              </w:rPr>
            </w:pPr>
            <w:r>
              <w:rPr>
                <w:rFonts w:ascii="Times New Roman" w:hAnsi="Times New Roman"/>
                <w:b/>
              </w:rPr>
              <w:t xml:space="preserve"> </w:t>
            </w:r>
          </w:p>
          <w:p w:rsidR="00B1531D" w:rsidRDefault="00B1531D">
            <w:pPr>
              <w:spacing w:after="0" w:line="240" w:lineRule="auto"/>
              <w:rPr>
                <w:rFonts w:ascii="Times New Roman" w:hAnsi="Times New Roman"/>
              </w:rPr>
            </w:pPr>
            <w:r>
              <w:rPr>
                <w:rFonts w:ascii="Times New Roman" w:hAnsi="Times New Roman"/>
                <w:b/>
              </w:rPr>
              <w:t xml:space="preserve">                    TITOLI </w:t>
            </w:r>
          </w:p>
        </w:tc>
        <w:tc>
          <w:tcPr>
            <w:tcW w:w="2268" w:type="dxa"/>
            <w:tcBorders>
              <w:top w:val="single" w:sz="4" w:space="0" w:color="000000"/>
              <w:left w:val="single" w:sz="4" w:space="0" w:color="000000"/>
              <w:bottom w:val="single" w:sz="4" w:space="0" w:color="000000"/>
              <w:right w:val="single" w:sz="4" w:space="0" w:color="000000"/>
            </w:tcBorders>
          </w:tcPr>
          <w:p w:rsidR="00B1531D" w:rsidRDefault="00B1531D">
            <w:pPr>
              <w:spacing w:after="0" w:line="240" w:lineRule="auto"/>
              <w:rPr>
                <w:rFonts w:ascii="Times New Roman" w:hAnsi="Times New Roman"/>
              </w:rPr>
            </w:pPr>
            <w:r>
              <w:rPr>
                <w:rFonts w:ascii="Times New Roman" w:hAnsi="Times New Roman"/>
                <w:b/>
              </w:rPr>
              <w:t xml:space="preserve"> </w:t>
            </w:r>
          </w:p>
          <w:p w:rsidR="00B1531D" w:rsidRDefault="00B1531D">
            <w:pPr>
              <w:spacing w:after="0" w:line="240" w:lineRule="auto"/>
              <w:rPr>
                <w:rFonts w:ascii="Times New Roman" w:hAnsi="Times New Roman"/>
              </w:rPr>
            </w:pPr>
            <w:r>
              <w:rPr>
                <w:rFonts w:ascii="Times New Roman" w:hAnsi="Times New Roman"/>
                <w:b/>
              </w:rPr>
              <w:t xml:space="preserve">PUNTEGGI </w:t>
            </w:r>
          </w:p>
        </w:tc>
        <w:tc>
          <w:tcPr>
            <w:tcW w:w="1568" w:type="dxa"/>
            <w:tcBorders>
              <w:top w:val="single" w:sz="4" w:space="0" w:color="000000"/>
              <w:left w:val="single" w:sz="4" w:space="0" w:color="000000"/>
              <w:bottom w:val="single" w:sz="4" w:space="0" w:color="000000"/>
              <w:right w:val="single" w:sz="4" w:space="0" w:color="000000"/>
            </w:tcBorders>
          </w:tcPr>
          <w:p w:rsidR="00B1531D" w:rsidRDefault="00B1531D">
            <w:pPr>
              <w:spacing w:after="0" w:line="240" w:lineRule="auto"/>
              <w:jc w:val="center"/>
              <w:rPr>
                <w:rFonts w:ascii="Times New Roman" w:hAnsi="Times New Roman"/>
              </w:rPr>
            </w:pPr>
            <w:r>
              <w:rPr>
                <w:rFonts w:ascii="Times New Roman" w:hAnsi="Times New Roman"/>
                <w:b/>
              </w:rPr>
              <w:t xml:space="preserve">A cura del candidato </w:t>
            </w:r>
          </w:p>
        </w:tc>
        <w:tc>
          <w:tcPr>
            <w:tcW w:w="1690" w:type="dxa"/>
            <w:tcBorders>
              <w:top w:val="single" w:sz="4" w:space="0" w:color="000000"/>
              <w:left w:val="single" w:sz="4" w:space="0" w:color="000000"/>
              <w:bottom w:val="single" w:sz="4" w:space="0" w:color="000000"/>
              <w:right w:val="single" w:sz="4" w:space="0" w:color="000000"/>
            </w:tcBorders>
            <w:vAlign w:val="center"/>
          </w:tcPr>
          <w:p w:rsidR="00B1531D" w:rsidRDefault="00B1531D">
            <w:pPr>
              <w:spacing w:after="0" w:line="240" w:lineRule="auto"/>
              <w:jc w:val="center"/>
              <w:rPr>
                <w:rFonts w:ascii="Times New Roman" w:hAnsi="Times New Roman"/>
              </w:rPr>
            </w:pPr>
            <w:r>
              <w:rPr>
                <w:rFonts w:ascii="Times New Roman" w:hAnsi="Times New Roman"/>
                <w:b/>
              </w:rPr>
              <w:t xml:space="preserve">A cura </w:t>
            </w:r>
          </w:p>
          <w:p w:rsidR="00B1531D" w:rsidRDefault="00B1531D">
            <w:pPr>
              <w:spacing w:after="0" w:line="240" w:lineRule="auto"/>
              <w:jc w:val="center"/>
              <w:rPr>
                <w:rFonts w:ascii="Times New Roman" w:hAnsi="Times New Roman"/>
              </w:rPr>
            </w:pPr>
            <w:r>
              <w:rPr>
                <w:rFonts w:ascii="Times New Roman" w:hAnsi="Times New Roman"/>
                <w:b/>
              </w:rPr>
              <w:t xml:space="preserve">Istituto </w:t>
            </w:r>
          </w:p>
        </w:tc>
      </w:tr>
      <w:tr w:rsidR="00B1531D">
        <w:trPr>
          <w:trHeight w:val="483"/>
        </w:trPr>
        <w:tc>
          <w:tcPr>
            <w:tcW w:w="5007" w:type="dxa"/>
            <w:tcBorders>
              <w:top w:val="single" w:sz="4" w:space="0" w:color="000000"/>
              <w:left w:val="single" w:sz="4" w:space="0" w:color="000000"/>
              <w:bottom w:val="single" w:sz="4" w:space="0" w:color="000000"/>
              <w:right w:val="single" w:sz="4" w:space="0" w:color="000000"/>
            </w:tcBorders>
          </w:tcPr>
          <w:p w:rsidR="00B1531D" w:rsidRDefault="00B1531D">
            <w:pPr>
              <w:spacing w:after="0" w:line="240" w:lineRule="auto"/>
              <w:rPr>
                <w:rFonts w:ascii="Times New Roman" w:hAnsi="Times New Roman"/>
              </w:rPr>
            </w:pPr>
            <w:r>
              <w:rPr>
                <w:rFonts w:ascii="Times New Roman" w:hAnsi="Times New Roman"/>
              </w:rPr>
              <w:t>Laurea quadriennale o quinquennale specialistica in Informatica, Scienze dell’informazione, Ingegneria informatica o elettronica  (</w:t>
            </w:r>
            <w:r>
              <w:rPr>
                <w:rFonts w:ascii="Times New Roman" w:hAnsi="Times New Roman"/>
                <w:b/>
              </w:rPr>
              <w:t>non cumulabile con la laurea triennale</w:t>
            </w:r>
            <w:r>
              <w:rPr>
                <w:rFonts w:ascii="Times New Roman" w:hAnsi="Times New Roman"/>
              </w:rPr>
              <w:t>)</w:t>
            </w:r>
          </w:p>
        </w:tc>
        <w:tc>
          <w:tcPr>
            <w:tcW w:w="2268" w:type="dxa"/>
            <w:tcBorders>
              <w:top w:val="single" w:sz="4" w:space="0" w:color="000000"/>
              <w:left w:val="single" w:sz="4" w:space="0" w:color="000000"/>
              <w:bottom w:val="single" w:sz="4" w:space="0" w:color="000000"/>
              <w:right w:val="single" w:sz="4" w:space="0" w:color="000000"/>
            </w:tcBorders>
          </w:tcPr>
          <w:p w:rsidR="00B1531D" w:rsidRDefault="00B1531D">
            <w:pPr>
              <w:spacing w:after="0" w:line="240" w:lineRule="auto"/>
              <w:rPr>
                <w:rFonts w:ascii="Times New Roman" w:hAnsi="Times New Roman"/>
              </w:rPr>
            </w:pPr>
            <w:r>
              <w:rPr>
                <w:rFonts w:ascii="Times New Roman" w:hAnsi="Times New Roman"/>
              </w:rPr>
              <w:t xml:space="preserve">10 </w:t>
            </w:r>
          </w:p>
        </w:tc>
        <w:tc>
          <w:tcPr>
            <w:tcW w:w="1568" w:type="dxa"/>
            <w:tcBorders>
              <w:top w:val="single" w:sz="4" w:space="0" w:color="000000"/>
              <w:left w:val="single" w:sz="4" w:space="0" w:color="000000"/>
              <w:bottom w:val="single" w:sz="4" w:space="0" w:color="000000"/>
              <w:right w:val="single" w:sz="4" w:space="0" w:color="000000"/>
            </w:tcBorders>
          </w:tcPr>
          <w:p w:rsidR="00B1531D" w:rsidRDefault="00B1531D">
            <w:pPr>
              <w:spacing w:after="0" w:line="240" w:lineRule="auto"/>
              <w:rPr>
                <w:rFonts w:ascii="Times New Roman" w:hAnsi="Times New Roman"/>
              </w:rPr>
            </w:pPr>
            <w:r>
              <w:rPr>
                <w:rFonts w:ascii="Times New Roman" w:hAnsi="Times New Roman"/>
                <w:b/>
              </w:rPr>
              <w:t xml:space="preserve"> </w:t>
            </w:r>
          </w:p>
        </w:tc>
        <w:tc>
          <w:tcPr>
            <w:tcW w:w="1690" w:type="dxa"/>
            <w:tcBorders>
              <w:top w:val="single" w:sz="4" w:space="0" w:color="000000"/>
              <w:left w:val="single" w:sz="4" w:space="0" w:color="000000"/>
              <w:bottom w:val="single" w:sz="4" w:space="0" w:color="000000"/>
              <w:right w:val="single" w:sz="4" w:space="0" w:color="000000"/>
            </w:tcBorders>
            <w:shd w:val="clear" w:color="auto" w:fill="DDD9C3"/>
          </w:tcPr>
          <w:p w:rsidR="00B1531D" w:rsidRDefault="00B1531D">
            <w:pPr>
              <w:spacing w:after="0" w:line="240" w:lineRule="auto"/>
              <w:rPr>
                <w:rFonts w:ascii="Times New Roman" w:hAnsi="Times New Roman"/>
              </w:rPr>
            </w:pPr>
            <w:r>
              <w:rPr>
                <w:rFonts w:ascii="Times New Roman" w:hAnsi="Times New Roman"/>
                <w:b/>
              </w:rPr>
              <w:t xml:space="preserve"> </w:t>
            </w:r>
          </w:p>
        </w:tc>
      </w:tr>
      <w:tr w:rsidR="00B1531D">
        <w:trPr>
          <w:trHeight w:val="698"/>
        </w:trPr>
        <w:tc>
          <w:tcPr>
            <w:tcW w:w="5007" w:type="dxa"/>
            <w:tcBorders>
              <w:top w:val="single" w:sz="4" w:space="0" w:color="000000"/>
              <w:left w:val="single" w:sz="4" w:space="0" w:color="000000"/>
              <w:bottom w:val="single" w:sz="4" w:space="0" w:color="000000"/>
              <w:right w:val="single" w:sz="4" w:space="0" w:color="000000"/>
            </w:tcBorders>
          </w:tcPr>
          <w:p w:rsidR="00B1531D" w:rsidRDefault="00B1531D">
            <w:pPr>
              <w:spacing w:after="0" w:line="240" w:lineRule="auto"/>
              <w:rPr>
                <w:rFonts w:ascii="Times New Roman" w:hAnsi="Times New Roman"/>
              </w:rPr>
            </w:pPr>
            <w:r>
              <w:rPr>
                <w:rFonts w:ascii="Times New Roman" w:hAnsi="Times New Roman"/>
              </w:rPr>
              <w:t xml:space="preserve">Laurea triennale specifica in Informatica o Ingegneria ad indirizzo elettronico o informatico. </w:t>
            </w:r>
          </w:p>
        </w:tc>
        <w:tc>
          <w:tcPr>
            <w:tcW w:w="2268" w:type="dxa"/>
            <w:tcBorders>
              <w:top w:val="single" w:sz="4" w:space="0" w:color="000000"/>
              <w:left w:val="single" w:sz="4" w:space="0" w:color="000000"/>
              <w:bottom w:val="single" w:sz="4" w:space="0" w:color="000000"/>
              <w:right w:val="single" w:sz="4" w:space="0" w:color="000000"/>
            </w:tcBorders>
          </w:tcPr>
          <w:p w:rsidR="00B1531D" w:rsidRDefault="00B1531D">
            <w:pPr>
              <w:spacing w:after="0" w:line="240" w:lineRule="auto"/>
              <w:rPr>
                <w:rFonts w:ascii="Times New Roman" w:hAnsi="Times New Roman"/>
              </w:rPr>
            </w:pPr>
            <w:r>
              <w:rPr>
                <w:rFonts w:ascii="Times New Roman" w:hAnsi="Times New Roman"/>
              </w:rPr>
              <w:t xml:space="preserve">5 </w:t>
            </w:r>
          </w:p>
        </w:tc>
        <w:tc>
          <w:tcPr>
            <w:tcW w:w="1568" w:type="dxa"/>
            <w:tcBorders>
              <w:top w:val="single" w:sz="4" w:space="0" w:color="000000"/>
              <w:left w:val="single" w:sz="4" w:space="0" w:color="000000"/>
              <w:bottom w:val="single" w:sz="4" w:space="0" w:color="000000"/>
              <w:right w:val="single" w:sz="4" w:space="0" w:color="000000"/>
            </w:tcBorders>
          </w:tcPr>
          <w:p w:rsidR="00B1531D" w:rsidRDefault="00B1531D">
            <w:pPr>
              <w:spacing w:after="0" w:line="240" w:lineRule="auto"/>
              <w:rPr>
                <w:rFonts w:ascii="Times New Roman" w:hAnsi="Times New Roman"/>
              </w:rPr>
            </w:pPr>
          </w:p>
        </w:tc>
        <w:tc>
          <w:tcPr>
            <w:tcW w:w="1690" w:type="dxa"/>
            <w:tcBorders>
              <w:top w:val="single" w:sz="4" w:space="0" w:color="000000"/>
              <w:left w:val="single" w:sz="4" w:space="0" w:color="000000"/>
              <w:bottom w:val="single" w:sz="4" w:space="0" w:color="000000"/>
              <w:right w:val="single" w:sz="4" w:space="0" w:color="000000"/>
            </w:tcBorders>
            <w:shd w:val="clear" w:color="auto" w:fill="DDD9C3"/>
          </w:tcPr>
          <w:p w:rsidR="00B1531D" w:rsidRDefault="00B1531D">
            <w:pPr>
              <w:spacing w:after="0" w:line="240" w:lineRule="auto"/>
              <w:rPr>
                <w:rFonts w:ascii="Times New Roman" w:hAnsi="Times New Roman"/>
              </w:rPr>
            </w:pPr>
          </w:p>
        </w:tc>
      </w:tr>
      <w:tr w:rsidR="00B1531D">
        <w:trPr>
          <w:trHeight w:val="698"/>
        </w:trPr>
        <w:tc>
          <w:tcPr>
            <w:tcW w:w="5007" w:type="dxa"/>
            <w:tcBorders>
              <w:top w:val="single" w:sz="4" w:space="0" w:color="000000"/>
              <w:left w:val="single" w:sz="4" w:space="0" w:color="000000"/>
              <w:bottom w:val="single" w:sz="4" w:space="0" w:color="000000"/>
              <w:right w:val="single" w:sz="4" w:space="0" w:color="000000"/>
            </w:tcBorders>
          </w:tcPr>
          <w:p w:rsidR="00B1531D" w:rsidRDefault="00B1531D">
            <w:pPr>
              <w:spacing w:after="0" w:line="240" w:lineRule="auto"/>
              <w:rPr>
                <w:rFonts w:ascii="Times New Roman" w:hAnsi="Times New Roman"/>
              </w:rPr>
            </w:pPr>
            <w:r>
              <w:rPr>
                <w:rFonts w:ascii="Times New Roman" w:hAnsi="Times New Roman"/>
              </w:rPr>
              <w:t xml:space="preserve">Per ogni master  universitario,  di  durata  annuale,  coerente  con  le  competenze Richieste o corso di perfezionamento di 1500 ore (60 c.f.)  </w:t>
            </w:r>
          </w:p>
        </w:tc>
        <w:tc>
          <w:tcPr>
            <w:tcW w:w="2268" w:type="dxa"/>
            <w:tcBorders>
              <w:top w:val="single" w:sz="4" w:space="0" w:color="000000"/>
              <w:left w:val="single" w:sz="4" w:space="0" w:color="000000"/>
              <w:bottom w:val="single" w:sz="4" w:space="0" w:color="000000"/>
              <w:right w:val="single" w:sz="4" w:space="0" w:color="000000"/>
            </w:tcBorders>
          </w:tcPr>
          <w:p w:rsidR="00B1531D" w:rsidRDefault="00B1531D">
            <w:pPr>
              <w:spacing w:after="0" w:line="240" w:lineRule="auto"/>
              <w:rPr>
                <w:rFonts w:ascii="Times New Roman" w:hAnsi="Times New Roman"/>
              </w:rPr>
            </w:pPr>
            <w:r>
              <w:rPr>
                <w:rFonts w:ascii="Times New Roman" w:hAnsi="Times New Roman"/>
              </w:rPr>
              <w:t>2 Max 6 punti</w:t>
            </w:r>
          </w:p>
        </w:tc>
        <w:tc>
          <w:tcPr>
            <w:tcW w:w="1568" w:type="dxa"/>
            <w:tcBorders>
              <w:top w:val="single" w:sz="4" w:space="0" w:color="000000"/>
              <w:left w:val="single" w:sz="4" w:space="0" w:color="000000"/>
              <w:bottom w:val="single" w:sz="4" w:space="0" w:color="000000"/>
              <w:right w:val="single" w:sz="4" w:space="0" w:color="000000"/>
            </w:tcBorders>
          </w:tcPr>
          <w:p w:rsidR="00B1531D" w:rsidRDefault="00B1531D">
            <w:pPr>
              <w:spacing w:after="0" w:line="240" w:lineRule="auto"/>
              <w:rPr>
                <w:rFonts w:ascii="Times New Roman" w:hAnsi="Times New Roman"/>
              </w:rPr>
            </w:pPr>
          </w:p>
        </w:tc>
        <w:tc>
          <w:tcPr>
            <w:tcW w:w="1690" w:type="dxa"/>
            <w:tcBorders>
              <w:top w:val="single" w:sz="4" w:space="0" w:color="000000"/>
              <w:left w:val="single" w:sz="4" w:space="0" w:color="000000"/>
              <w:bottom w:val="single" w:sz="4" w:space="0" w:color="000000"/>
              <w:right w:val="single" w:sz="4" w:space="0" w:color="000000"/>
            </w:tcBorders>
            <w:shd w:val="clear" w:color="auto" w:fill="DDD9C3"/>
          </w:tcPr>
          <w:p w:rsidR="00B1531D" w:rsidRDefault="00B1531D">
            <w:pPr>
              <w:spacing w:after="0" w:line="240" w:lineRule="auto"/>
              <w:rPr>
                <w:rFonts w:ascii="Times New Roman" w:hAnsi="Times New Roman"/>
              </w:rPr>
            </w:pPr>
          </w:p>
        </w:tc>
      </w:tr>
      <w:tr w:rsidR="00B1531D">
        <w:trPr>
          <w:trHeight w:val="698"/>
        </w:trPr>
        <w:tc>
          <w:tcPr>
            <w:tcW w:w="5007" w:type="dxa"/>
            <w:tcBorders>
              <w:top w:val="single" w:sz="4" w:space="0" w:color="000000"/>
              <w:left w:val="single" w:sz="4" w:space="0" w:color="000000"/>
              <w:bottom w:val="single" w:sz="4" w:space="0" w:color="000000"/>
              <w:right w:val="single" w:sz="4" w:space="0" w:color="000000"/>
            </w:tcBorders>
          </w:tcPr>
          <w:p w:rsidR="00B1531D" w:rsidRDefault="00B1531D">
            <w:pPr>
              <w:spacing w:after="0" w:line="240" w:lineRule="auto"/>
              <w:rPr>
                <w:rFonts w:ascii="Times New Roman" w:hAnsi="Times New Roman"/>
              </w:rPr>
            </w:pPr>
            <w:r>
              <w:rPr>
                <w:rFonts w:ascii="Times New Roman" w:hAnsi="Times New Roman"/>
              </w:rPr>
              <w:t>Per ogni esperienza  pregressa  di collaudatore  di laboratori di informatica.</w:t>
            </w:r>
          </w:p>
        </w:tc>
        <w:tc>
          <w:tcPr>
            <w:tcW w:w="2268" w:type="dxa"/>
            <w:tcBorders>
              <w:top w:val="single" w:sz="4" w:space="0" w:color="000000"/>
              <w:left w:val="single" w:sz="4" w:space="0" w:color="000000"/>
              <w:bottom w:val="single" w:sz="4" w:space="0" w:color="000000"/>
              <w:right w:val="single" w:sz="4" w:space="0" w:color="000000"/>
            </w:tcBorders>
          </w:tcPr>
          <w:p w:rsidR="00B1531D" w:rsidRDefault="00B1531D">
            <w:pPr>
              <w:spacing w:after="0" w:line="240" w:lineRule="auto"/>
              <w:rPr>
                <w:rFonts w:ascii="Times New Roman" w:hAnsi="Times New Roman"/>
              </w:rPr>
            </w:pPr>
            <w:r>
              <w:rPr>
                <w:rFonts w:ascii="Times New Roman" w:hAnsi="Times New Roman"/>
              </w:rPr>
              <w:t>2 Max 10 punti</w:t>
            </w:r>
          </w:p>
        </w:tc>
        <w:tc>
          <w:tcPr>
            <w:tcW w:w="1568" w:type="dxa"/>
            <w:tcBorders>
              <w:top w:val="single" w:sz="4" w:space="0" w:color="000000"/>
              <w:left w:val="single" w:sz="4" w:space="0" w:color="000000"/>
              <w:bottom w:val="single" w:sz="4" w:space="0" w:color="000000"/>
              <w:right w:val="single" w:sz="4" w:space="0" w:color="000000"/>
            </w:tcBorders>
          </w:tcPr>
          <w:p w:rsidR="00B1531D" w:rsidRDefault="00B1531D">
            <w:pPr>
              <w:spacing w:after="0" w:line="240" w:lineRule="auto"/>
              <w:rPr>
                <w:rFonts w:ascii="Times New Roman" w:hAnsi="Times New Roman"/>
              </w:rPr>
            </w:pPr>
          </w:p>
        </w:tc>
        <w:tc>
          <w:tcPr>
            <w:tcW w:w="1690" w:type="dxa"/>
            <w:tcBorders>
              <w:top w:val="single" w:sz="4" w:space="0" w:color="000000"/>
              <w:left w:val="single" w:sz="4" w:space="0" w:color="000000"/>
              <w:bottom w:val="single" w:sz="4" w:space="0" w:color="000000"/>
              <w:right w:val="single" w:sz="4" w:space="0" w:color="000000"/>
            </w:tcBorders>
            <w:shd w:val="clear" w:color="auto" w:fill="DDD9C3"/>
          </w:tcPr>
          <w:p w:rsidR="00B1531D" w:rsidRDefault="00B1531D">
            <w:pPr>
              <w:spacing w:after="0" w:line="240" w:lineRule="auto"/>
              <w:rPr>
                <w:rFonts w:ascii="Times New Roman" w:hAnsi="Times New Roman"/>
              </w:rPr>
            </w:pPr>
          </w:p>
        </w:tc>
      </w:tr>
    </w:tbl>
    <w:p w:rsidR="00B1531D" w:rsidRDefault="00B1531D">
      <w:pPr>
        <w:spacing w:after="0" w:line="240" w:lineRule="auto"/>
        <w:rPr>
          <w:rFonts w:ascii="Times New Roman" w:hAnsi="Times New Roman"/>
        </w:rPr>
      </w:pPr>
      <w:r>
        <w:rPr>
          <w:rFonts w:ascii="Times New Roman" w:hAnsi="Times New Roman"/>
          <w:b/>
        </w:rPr>
        <w:t xml:space="preserve">A parità di punteggio spetta la precedenza al candidato più giovane </w:t>
      </w:r>
    </w:p>
    <w:p w:rsidR="00B1531D" w:rsidRDefault="00B1531D">
      <w:pPr>
        <w:spacing w:after="0" w:line="240" w:lineRule="auto"/>
        <w:rPr>
          <w:rFonts w:ascii="Times New Roman" w:hAnsi="Times New Roman"/>
        </w:rPr>
      </w:pPr>
      <w:r>
        <w:rPr>
          <w:rFonts w:ascii="Times New Roman" w:hAnsi="Times New Roman"/>
          <w:b/>
        </w:rPr>
        <w:t xml:space="preserve"> </w:t>
      </w:r>
    </w:p>
    <w:p w:rsidR="00B1531D" w:rsidRDefault="00B1531D">
      <w:pPr>
        <w:spacing w:after="0" w:line="240" w:lineRule="auto"/>
        <w:rPr>
          <w:rFonts w:ascii="Times New Roman" w:hAnsi="Times New Roman"/>
        </w:rPr>
      </w:pPr>
      <w:r>
        <w:rPr>
          <w:rFonts w:ascii="Times New Roman" w:hAnsi="Times New Roman"/>
          <w:b/>
        </w:rPr>
        <w:t xml:space="preserve"> </w:t>
      </w:r>
    </w:p>
    <w:p w:rsidR="00B1531D" w:rsidRDefault="00B1531D">
      <w:pPr>
        <w:spacing w:after="0" w:line="240" w:lineRule="auto"/>
        <w:rPr>
          <w:rFonts w:ascii="Times New Roman" w:hAnsi="Times New Roman"/>
        </w:rPr>
      </w:pPr>
      <w:r>
        <w:rPr>
          <w:rFonts w:ascii="Times New Roman" w:hAnsi="Times New Roman"/>
          <w:b/>
        </w:rPr>
        <w:t xml:space="preserve">Data …………………………………..           firma……………………………………………………….. </w:t>
      </w:r>
    </w:p>
    <w:p w:rsidR="00B1531D" w:rsidRDefault="00B1531D">
      <w:pPr>
        <w:spacing w:after="0" w:line="240" w:lineRule="auto"/>
        <w:rPr>
          <w:rFonts w:ascii="Times New Roman" w:hAnsi="Times New Roman"/>
        </w:rPr>
      </w:pPr>
      <w:r>
        <w:rPr>
          <w:rFonts w:ascii="Times New Roman" w:hAnsi="Times New Roman"/>
        </w:rPr>
        <w:t xml:space="preserve">              </w:t>
      </w:r>
    </w:p>
    <w:p w:rsidR="00B1531D" w:rsidRDefault="00B1531D">
      <w:pPr>
        <w:spacing w:after="0" w:line="240" w:lineRule="auto"/>
        <w:rPr>
          <w:rFonts w:ascii="Times New Roman" w:hAnsi="Times New Roman"/>
        </w:rPr>
      </w:pPr>
      <w:r>
        <w:rPr>
          <w:rFonts w:ascii="Times New Roman" w:hAnsi="Times New Roman"/>
          <w:b/>
        </w:rPr>
        <w:t xml:space="preserve"> </w:t>
      </w:r>
    </w:p>
    <w:p w:rsidR="00B1531D" w:rsidRDefault="00B1531D">
      <w:pPr>
        <w:spacing w:after="0" w:line="240" w:lineRule="auto"/>
        <w:rPr>
          <w:rFonts w:ascii="Times New Roman" w:hAnsi="Times New Roman"/>
        </w:rPr>
      </w:pPr>
      <w:r>
        <w:rPr>
          <w:rFonts w:ascii="Times New Roman" w:hAnsi="Times New Roman"/>
          <w:b/>
        </w:rPr>
        <w:t xml:space="preserve"> </w:t>
      </w:r>
    </w:p>
    <w:p w:rsidR="00B1531D" w:rsidRDefault="00B1531D">
      <w:pPr>
        <w:spacing w:after="0" w:line="240" w:lineRule="auto"/>
        <w:rPr>
          <w:rFonts w:ascii="Times New Roman" w:hAnsi="Times New Roman"/>
        </w:rPr>
      </w:pPr>
      <w:r>
        <w:rPr>
          <w:rFonts w:ascii="Times New Roman" w:hAnsi="Times New Roman"/>
          <w:b/>
        </w:rPr>
        <w:t xml:space="preserve"> </w:t>
      </w:r>
    </w:p>
    <w:p w:rsidR="00B1531D" w:rsidRDefault="00B1531D">
      <w:pPr>
        <w:spacing w:after="0" w:line="240" w:lineRule="auto"/>
        <w:jc w:val="both"/>
        <w:rPr>
          <w:rFonts w:ascii="Times New Roman" w:eastAsia="Times New Roman" w:hAnsi="Times New Roman"/>
          <w:color w:val="000000"/>
          <w:lang w:eastAsia="it-IT"/>
        </w:rPr>
      </w:pPr>
    </w:p>
    <w:p w:rsidR="00B1531D" w:rsidRDefault="00B1531D">
      <w:pPr>
        <w:spacing w:after="0" w:line="24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B1531D" w:rsidRDefault="00B1531D">
      <w:pPr>
        <w:spacing w:after="0" w:line="240" w:lineRule="auto"/>
        <w:rPr>
          <w:rFonts w:ascii="Times New Roman" w:hAnsi="Times New Roman"/>
        </w:rPr>
      </w:pPr>
    </w:p>
    <w:sectPr w:rsidR="00B1531D" w:rsidSect="00A95BB9">
      <w:footerReference w:type="default" r:id="rId11"/>
      <w:pgSz w:w="11906" w:h="16838"/>
      <w:pgMar w:top="993" w:right="1134" w:bottom="90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1FFE" w:rsidRDefault="002A1FFE">
      <w:pPr>
        <w:spacing w:after="0" w:line="240" w:lineRule="auto"/>
      </w:pPr>
      <w:r>
        <w:separator/>
      </w:r>
    </w:p>
  </w:endnote>
  <w:endnote w:type="continuationSeparator" w:id="1">
    <w:p w:rsidR="002A1FFE" w:rsidRDefault="002A1FF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Segoe UI Symbol">
    <w:charset w:val="00"/>
    <w:family w:val="swiss"/>
    <w:pitch w:val="variable"/>
    <w:sig w:usb0="8000006F" w:usb1="1200FBEF" w:usb2="0004C000" w:usb3="00000000" w:csb0="00000001" w:csb1="00000000"/>
  </w:font>
  <w:font w:name="Calibri">
    <w:panose1 w:val="020F0502020204030204"/>
    <w:charset w:val="00"/>
    <w:family w:val="swiss"/>
    <w:pitch w:val="variable"/>
    <w:sig w:usb0="A00002EF" w:usb1="4000207B" w:usb2="00000000" w:usb3="00000000" w:csb0="0000009F" w:csb1="00000000"/>
  </w:font>
  <w:font w:name="Rockwell">
    <w:panose1 w:val="02060603020205020403"/>
    <w:charset w:val="00"/>
    <w:family w:val="roman"/>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4DC9" w:rsidRDefault="00874DC9">
    <w:pPr>
      <w:pStyle w:val="Pidipagina"/>
      <w:rPr>
        <w:rFonts w:ascii="Times New Roman" w:hAnsi="Times New Roman"/>
        <w:sz w:val="16"/>
        <w:szCs w:val="16"/>
      </w:rPr>
    </w:pPr>
  </w:p>
  <w:p w:rsidR="00874DC9" w:rsidRDefault="00874DC9">
    <w:pPr>
      <w:pStyle w:val="Pidipagina"/>
      <w:rPr>
        <w:rFonts w:ascii="Times New Roman" w:hAnsi="Times New Roman"/>
        <w:sz w:val="16"/>
        <w:szCs w:val="16"/>
      </w:rPr>
    </w:pPr>
    <w:r>
      <w:rPr>
        <w:rFonts w:ascii="Times New Roman" w:hAnsi="Times New Roman"/>
        <w:sz w:val="16"/>
        <w:szCs w:val="16"/>
      </w:rPr>
      <w:tab/>
    </w:r>
    <w:r w:rsidR="002B2079">
      <w:rPr>
        <w:rStyle w:val="Numeropagina"/>
        <w:rFonts w:ascii="Times New Roman" w:hAnsi="Times New Roman"/>
        <w:sz w:val="16"/>
        <w:szCs w:val="16"/>
      </w:rPr>
      <w:fldChar w:fldCharType="begin"/>
    </w:r>
    <w:r>
      <w:rPr>
        <w:rStyle w:val="Numeropagina"/>
        <w:rFonts w:ascii="Times New Roman" w:hAnsi="Times New Roman"/>
        <w:sz w:val="16"/>
        <w:szCs w:val="16"/>
      </w:rPr>
      <w:instrText xml:space="preserve"> PAGE </w:instrText>
    </w:r>
    <w:r w:rsidR="002B2079">
      <w:rPr>
        <w:rStyle w:val="Numeropagina"/>
        <w:rFonts w:ascii="Times New Roman" w:hAnsi="Times New Roman"/>
        <w:sz w:val="16"/>
        <w:szCs w:val="16"/>
      </w:rPr>
      <w:fldChar w:fldCharType="separate"/>
    </w:r>
    <w:r w:rsidR="00144CCB">
      <w:rPr>
        <w:rStyle w:val="Numeropagina"/>
        <w:rFonts w:ascii="Times New Roman" w:hAnsi="Times New Roman"/>
        <w:noProof/>
        <w:sz w:val="16"/>
        <w:szCs w:val="16"/>
      </w:rPr>
      <w:t>5</w:t>
    </w:r>
    <w:r w:rsidR="002B2079">
      <w:rPr>
        <w:rStyle w:val="Numeropagina"/>
        <w:rFonts w:ascii="Times New Roman" w:hAnsi="Times New Roman"/>
        <w:sz w:val="16"/>
        <w:szCs w:val="16"/>
      </w:rPr>
      <w:fldChar w:fldCharType="end"/>
    </w:r>
    <w:r>
      <w:rPr>
        <w:rStyle w:val="Numeropagina"/>
        <w:rFonts w:ascii="Times New Roman" w:hAnsi="Times New Roman"/>
        <w:sz w:val="16"/>
        <w:szCs w:val="16"/>
      </w:rPr>
      <w:t xml:space="preserve"> di </w:t>
    </w:r>
    <w:r w:rsidR="002B2079">
      <w:rPr>
        <w:rStyle w:val="Numeropagina"/>
        <w:rFonts w:ascii="Times New Roman" w:hAnsi="Times New Roman"/>
        <w:sz w:val="16"/>
        <w:szCs w:val="16"/>
      </w:rPr>
      <w:fldChar w:fldCharType="begin"/>
    </w:r>
    <w:r>
      <w:rPr>
        <w:rStyle w:val="Numeropagina"/>
        <w:rFonts w:ascii="Times New Roman" w:hAnsi="Times New Roman"/>
        <w:sz w:val="16"/>
        <w:szCs w:val="16"/>
      </w:rPr>
      <w:instrText xml:space="preserve"> NUMPAGES </w:instrText>
    </w:r>
    <w:r w:rsidR="002B2079">
      <w:rPr>
        <w:rStyle w:val="Numeropagina"/>
        <w:rFonts w:ascii="Times New Roman" w:hAnsi="Times New Roman"/>
        <w:sz w:val="16"/>
        <w:szCs w:val="16"/>
      </w:rPr>
      <w:fldChar w:fldCharType="separate"/>
    </w:r>
    <w:r w:rsidR="00144CCB">
      <w:rPr>
        <w:rStyle w:val="Numeropagina"/>
        <w:rFonts w:ascii="Times New Roman" w:hAnsi="Times New Roman"/>
        <w:noProof/>
        <w:sz w:val="16"/>
        <w:szCs w:val="16"/>
      </w:rPr>
      <w:t>5</w:t>
    </w:r>
    <w:r w:rsidR="002B2079">
      <w:rPr>
        <w:rStyle w:val="Numeropagina"/>
        <w:rFonts w:ascii="Times New Roman" w:hAnsi="Times New Roman"/>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1FFE" w:rsidRDefault="002A1FFE">
      <w:pPr>
        <w:spacing w:after="0" w:line="240" w:lineRule="auto"/>
      </w:pPr>
      <w:r>
        <w:separator/>
      </w:r>
    </w:p>
  </w:footnote>
  <w:footnote w:type="continuationSeparator" w:id="1">
    <w:p w:rsidR="002A1FFE" w:rsidRDefault="002A1FF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43A00"/>
    <w:multiLevelType w:val="hybridMultilevel"/>
    <w:tmpl w:val="97CE5684"/>
    <w:lvl w:ilvl="0" w:tplc="189A2E68">
      <w:start w:val="1"/>
      <w:numFmt w:val="bullet"/>
      <w:lvlText w:val=""/>
      <w:lvlJc w:val="left"/>
      <w:pPr>
        <w:tabs>
          <w:tab w:val="num" w:pos="363"/>
        </w:tabs>
        <w:ind w:left="363" w:hanging="363"/>
      </w:pPr>
      <w:rPr>
        <w:rFonts w:ascii="Wingdings" w:hAnsi="Wingdings" w:hint="default"/>
      </w:rPr>
    </w:lvl>
    <w:lvl w:ilvl="1" w:tplc="04100003" w:tentative="1">
      <w:start w:val="1"/>
      <w:numFmt w:val="bullet"/>
      <w:lvlText w:val="o"/>
      <w:lvlJc w:val="left"/>
      <w:pPr>
        <w:tabs>
          <w:tab w:val="num" w:pos="777"/>
        </w:tabs>
        <w:ind w:left="777" w:hanging="360"/>
      </w:pPr>
      <w:rPr>
        <w:rFonts w:ascii="Courier New" w:hAnsi="Courier New" w:cs="Courier New" w:hint="default"/>
      </w:rPr>
    </w:lvl>
    <w:lvl w:ilvl="2" w:tplc="04100005" w:tentative="1">
      <w:start w:val="1"/>
      <w:numFmt w:val="bullet"/>
      <w:lvlText w:val=""/>
      <w:lvlJc w:val="left"/>
      <w:pPr>
        <w:tabs>
          <w:tab w:val="num" w:pos="1497"/>
        </w:tabs>
        <w:ind w:left="1497" w:hanging="360"/>
      </w:pPr>
      <w:rPr>
        <w:rFonts w:ascii="Wingdings" w:hAnsi="Wingdings" w:hint="default"/>
      </w:rPr>
    </w:lvl>
    <w:lvl w:ilvl="3" w:tplc="04100001" w:tentative="1">
      <w:start w:val="1"/>
      <w:numFmt w:val="bullet"/>
      <w:lvlText w:val=""/>
      <w:lvlJc w:val="left"/>
      <w:pPr>
        <w:tabs>
          <w:tab w:val="num" w:pos="2217"/>
        </w:tabs>
        <w:ind w:left="2217" w:hanging="360"/>
      </w:pPr>
      <w:rPr>
        <w:rFonts w:ascii="Symbol" w:hAnsi="Symbol" w:hint="default"/>
      </w:rPr>
    </w:lvl>
    <w:lvl w:ilvl="4" w:tplc="04100003" w:tentative="1">
      <w:start w:val="1"/>
      <w:numFmt w:val="bullet"/>
      <w:lvlText w:val="o"/>
      <w:lvlJc w:val="left"/>
      <w:pPr>
        <w:tabs>
          <w:tab w:val="num" w:pos="2937"/>
        </w:tabs>
        <w:ind w:left="2937" w:hanging="360"/>
      </w:pPr>
      <w:rPr>
        <w:rFonts w:ascii="Courier New" w:hAnsi="Courier New" w:cs="Courier New" w:hint="default"/>
      </w:rPr>
    </w:lvl>
    <w:lvl w:ilvl="5" w:tplc="04100005" w:tentative="1">
      <w:start w:val="1"/>
      <w:numFmt w:val="bullet"/>
      <w:lvlText w:val=""/>
      <w:lvlJc w:val="left"/>
      <w:pPr>
        <w:tabs>
          <w:tab w:val="num" w:pos="3657"/>
        </w:tabs>
        <w:ind w:left="3657" w:hanging="360"/>
      </w:pPr>
      <w:rPr>
        <w:rFonts w:ascii="Wingdings" w:hAnsi="Wingdings" w:hint="default"/>
      </w:rPr>
    </w:lvl>
    <w:lvl w:ilvl="6" w:tplc="04100001" w:tentative="1">
      <w:start w:val="1"/>
      <w:numFmt w:val="bullet"/>
      <w:lvlText w:val=""/>
      <w:lvlJc w:val="left"/>
      <w:pPr>
        <w:tabs>
          <w:tab w:val="num" w:pos="4377"/>
        </w:tabs>
        <w:ind w:left="4377" w:hanging="360"/>
      </w:pPr>
      <w:rPr>
        <w:rFonts w:ascii="Symbol" w:hAnsi="Symbol" w:hint="default"/>
      </w:rPr>
    </w:lvl>
    <w:lvl w:ilvl="7" w:tplc="04100003" w:tentative="1">
      <w:start w:val="1"/>
      <w:numFmt w:val="bullet"/>
      <w:lvlText w:val="o"/>
      <w:lvlJc w:val="left"/>
      <w:pPr>
        <w:tabs>
          <w:tab w:val="num" w:pos="5097"/>
        </w:tabs>
        <w:ind w:left="5097" w:hanging="360"/>
      </w:pPr>
      <w:rPr>
        <w:rFonts w:ascii="Courier New" w:hAnsi="Courier New" w:cs="Courier New" w:hint="default"/>
      </w:rPr>
    </w:lvl>
    <w:lvl w:ilvl="8" w:tplc="04100005" w:tentative="1">
      <w:start w:val="1"/>
      <w:numFmt w:val="bullet"/>
      <w:lvlText w:val=""/>
      <w:lvlJc w:val="left"/>
      <w:pPr>
        <w:tabs>
          <w:tab w:val="num" w:pos="5817"/>
        </w:tabs>
        <w:ind w:left="5817" w:hanging="360"/>
      </w:pPr>
      <w:rPr>
        <w:rFonts w:ascii="Wingdings" w:hAnsi="Wingdings" w:hint="default"/>
      </w:rPr>
    </w:lvl>
  </w:abstractNum>
  <w:abstractNum w:abstractNumId="1">
    <w:nsid w:val="04E91171"/>
    <w:multiLevelType w:val="hybridMultilevel"/>
    <w:tmpl w:val="DE9EFD7E"/>
    <w:lvl w:ilvl="0" w:tplc="6FE29746">
      <w:start w:val="13"/>
      <w:numFmt w:val="decimal"/>
      <w:lvlText w:val="%1."/>
      <w:lvlJc w:val="left"/>
      <w:pPr>
        <w:ind w:left="1260" w:hanging="360"/>
      </w:pPr>
      <w:rPr>
        <w:rFonts w:hint="default"/>
      </w:rPr>
    </w:lvl>
    <w:lvl w:ilvl="1" w:tplc="04100019" w:tentative="1">
      <w:start w:val="1"/>
      <w:numFmt w:val="lowerLetter"/>
      <w:lvlText w:val="%2."/>
      <w:lvlJc w:val="left"/>
      <w:pPr>
        <w:ind w:left="1980" w:hanging="360"/>
      </w:pPr>
    </w:lvl>
    <w:lvl w:ilvl="2" w:tplc="0410001B" w:tentative="1">
      <w:start w:val="1"/>
      <w:numFmt w:val="lowerRoman"/>
      <w:lvlText w:val="%3."/>
      <w:lvlJc w:val="right"/>
      <w:pPr>
        <w:ind w:left="2700" w:hanging="180"/>
      </w:pPr>
    </w:lvl>
    <w:lvl w:ilvl="3" w:tplc="0410000F" w:tentative="1">
      <w:start w:val="1"/>
      <w:numFmt w:val="decimal"/>
      <w:lvlText w:val="%4."/>
      <w:lvlJc w:val="left"/>
      <w:pPr>
        <w:ind w:left="3420" w:hanging="360"/>
      </w:pPr>
    </w:lvl>
    <w:lvl w:ilvl="4" w:tplc="04100019" w:tentative="1">
      <w:start w:val="1"/>
      <w:numFmt w:val="lowerLetter"/>
      <w:lvlText w:val="%5."/>
      <w:lvlJc w:val="left"/>
      <w:pPr>
        <w:ind w:left="4140" w:hanging="360"/>
      </w:pPr>
    </w:lvl>
    <w:lvl w:ilvl="5" w:tplc="0410001B" w:tentative="1">
      <w:start w:val="1"/>
      <w:numFmt w:val="lowerRoman"/>
      <w:lvlText w:val="%6."/>
      <w:lvlJc w:val="right"/>
      <w:pPr>
        <w:ind w:left="4860" w:hanging="180"/>
      </w:pPr>
    </w:lvl>
    <w:lvl w:ilvl="6" w:tplc="0410000F" w:tentative="1">
      <w:start w:val="1"/>
      <w:numFmt w:val="decimal"/>
      <w:lvlText w:val="%7."/>
      <w:lvlJc w:val="left"/>
      <w:pPr>
        <w:ind w:left="5580" w:hanging="360"/>
      </w:pPr>
    </w:lvl>
    <w:lvl w:ilvl="7" w:tplc="04100019" w:tentative="1">
      <w:start w:val="1"/>
      <w:numFmt w:val="lowerLetter"/>
      <w:lvlText w:val="%8."/>
      <w:lvlJc w:val="left"/>
      <w:pPr>
        <w:ind w:left="6300" w:hanging="360"/>
      </w:pPr>
    </w:lvl>
    <w:lvl w:ilvl="8" w:tplc="0410001B" w:tentative="1">
      <w:start w:val="1"/>
      <w:numFmt w:val="lowerRoman"/>
      <w:lvlText w:val="%9."/>
      <w:lvlJc w:val="right"/>
      <w:pPr>
        <w:ind w:left="7020" w:hanging="180"/>
      </w:pPr>
    </w:lvl>
  </w:abstractNum>
  <w:abstractNum w:abstractNumId="2">
    <w:nsid w:val="06452CB0"/>
    <w:multiLevelType w:val="hybridMultilevel"/>
    <w:tmpl w:val="4CF0EDA0"/>
    <w:lvl w:ilvl="0" w:tplc="A5146EA8">
      <w:start w:val="1"/>
      <w:numFmt w:val="bullet"/>
      <w:lvlText w:val="•"/>
      <w:lvlJc w:val="left"/>
      <w:pPr>
        <w:ind w:left="720"/>
      </w:pPr>
      <w:rPr>
        <w:rFonts w:ascii="Arial" w:hAnsi="Arial" w:cs="Arial"/>
        <w:b w:val="0"/>
        <w:i w:val="0"/>
        <w:strike w:val="0"/>
        <w:dstrike w:val="0"/>
        <w:color w:val="000000"/>
        <w:sz w:val="22"/>
        <w:u w:val="none" w:color="000000"/>
        <w:bdr w:val="none" w:sz="0" w:space="0" w:color="auto"/>
        <w:shd w:val="clear" w:color="auto" w:fill="auto"/>
        <w:vertAlign w:val="baseline"/>
      </w:rPr>
    </w:lvl>
    <w:lvl w:ilvl="1" w:tplc="AC62DCDA">
      <w:start w:val="1"/>
      <w:numFmt w:val="bullet"/>
      <w:lvlText w:val="o"/>
      <w:lvlJc w:val="left"/>
      <w:pPr>
        <w:ind w:left="1080"/>
      </w:pPr>
      <w:rPr>
        <w:rFonts w:ascii="Segoe UI Symbol" w:hAnsi="Segoe UI Symbol" w:cs="Segoe UI Symbol"/>
        <w:b w:val="0"/>
        <w:i w:val="0"/>
        <w:strike w:val="0"/>
        <w:dstrike w:val="0"/>
        <w:color w:val="000000"/>
        <w:sz w:val="22"/>
        <w:u w:val="none" w:color="000000"/>
        <w:bdr w:val="none" w:sz="0" w:space="0" w:color="auto"/>
        <w:shd w:val="clear" w:color="auto" w:fill="auto"/>
        <w:vertAlign w:val="baseline"/>
      </w:rPr>
    </w:lvl>
    <w:lvl w:ilvl="2" w:tplc="546C32E6">
      <w:start w:val="1"/>
      <w:numFmt w:val="bullet"/>
      <w:lvlText w:val="▪"/>
      <w:lvlJc w:val="left"/>
      <w:pPr>
        <w:ind w:left="1800"/>
      </w:pPr>
      <w:rPr>
        <w:rFonts w:ascii="Segoe UI Symbol" w:hAnsi="Segoe UI Symbol" w:cs="Segoe UI Symbol"/>
        <w:b w:val="0"/>
        <w:i w:val="0"/>
        <w:strike w:val="0"/>
        <w:dstrike w:val="0"/>
        <w:color w:val="000000"/>
        <w:sz w:val="22"/>
        <w:u w:val="none" w:color="000000"/>
        <w:bdr w:val="none" w:sz="0" w:space="0" w:color="auto"/>
        <w:shd w:val="clear" w:color="auto" w:fill="auto"/>
        <w:vertAlign w:val="baseline"/>
      </w:rPr>
    </w:lvl>
    <w:lvl w:ilvl="3" w:tplc="25C0B0AC">
      <w:start w:val="1"/>
      <w:numFmt w:val="bullet"/>
      <w:lvlText w:val="•"/>
      <w:lvlJc w:val="left"/>
      <w:pPr>
        <w:ind w:left="2520"/>
      </w:pPr>
      <w:rPr>
        <w:rFonts w:ascii="Arial" w:hAnsi="Arial" w:cs="Arial"/>
        <w:b w:val="0"/>
        <w:i w:val="0"/>
        <w:strike w:val="0"/>
        <w:dstrike w:val="0"/>
        <w:color w:val="000000"/>
        <w:sz w:val="22"/>
        <w:u w:val="none" w:color="000000"/>
        <w:bdr w:val="none" w:sz="0" w:space="0" w:color="auto"/>
        <w:shd w:val="clear" w:color="auto" w:fill="auto"/>
        <w:vertAlign w:val="baseline"/>
      </w:rPr>
    </w:lvl>
    <w:lvl w:ilvl="4" w:tplc="6C28C724">
      <w:start w:val="1"/>
      <w:numFmt w:val="bullet"/>
      <w:lvlText w:val="o"/>
      <w:lvlJc w:val="left"/>
      <w:pPr>
        <w:ind w:left="3240"/>
      </w:pPr>
      <w:rPr>
        <w:rFonts w:ascii="Segoe UI Symbol" w:hAnsi="Segoe UI Symbol" w:cs="Segoe UI Symbol"/>
        <w:b w:val="0"/>
        <w:i w:val="0"/>
        <w:strike w:val="0"/>
        <w:dstrike w:val="0"/>
        <w:color w:val="000000"/>
        <w:sz w:val="22"/>
        <w:u w:val="none" w:color="000000"/>
        <w:bdr w:val="none" w:sz="0" w:space="0" w:color="auto"/>
        <w:shd w:val="clear" w:color="auto" w:fill="auto"/>
        <w:vertAlign w:val="baseline"/>
      </w:rPr>
    </w:lvl>
    <w:lvl w:ilvl="5" w:tplc="472A97EA">
      <w:start w:val="1"/>
      <w:numFmt w:val="bullet"/>
      <w:lvlText w:val="▪"/>
      <w:lvlJc w:val="left"/>
      <w:pPr>
        <w:ind w:left="3960"/>
      </w:pPr>
      <w:rPr>
        <w:rFonts w:ascii="Segoe UI Symbol" w:hAnsi="Segoe UI Symbol" w:cs="Segoe UI Symbol"/>
        <w:b w:val="0"/>
        <w:i w:val="0"/>
        <w:strike w:val="0"/>
        <w:dstrike w:val="0"/>
        <w:color w:val="000000"/>
        <w:sz w:val="22"/>
        <w:u w:val="none" w:color="000000"/>
        <w:bdr w:val="none" w:sz="0" w:space="0" w:color="auto"/>
        <w:shd w:val="clear" w:color="auto" w:fill="auto"/>
        <w:vertAlign w:val="baseline"/>
      </w:rPr>
    </w:lvl>
    <w:lvl w:ilvl="6" w:tplc="97A893E2">
      <w:start w:val="1"/>
      <w:numFmt w:val="bullet"/>
      <w:lvlText w:val="•"/>
      <w:lvlJc w:val="left"/>
      <w:pPr>
        <w:ind w:left="4680"/>
      </w:pPr>
      <w:rPr>
        <w:rFonts w:ascii="Arial" w:hAnsi="Arial" w:cs="Arial"/>
        <w:b w:val="0"/>
        <w:i w:val="0"/>
        <w:strike w:val="0"/>
        <w:dstrike w:val="0"/>
        <w:color w:val="000000"/>
        <w:sz w:val="22"/>
        <w:u w:val="none" w:color="000000"/>
        <w:bdr w:val="none" w:sz="0" w:space="0" w:color="auto"/>
        <w:shd w:val="clear" w:color="auto" w:fill="auto"/>
        <w:vertAlign w:val="baseline"/>
      </w:rPr>
    </w:lvl>
    <w:lvl w:ilvl="7" w:tplc="D9D0804E">
      <w:start w:val="1"/>
      <w:numFmt w:val="bullet"/>
      <w:lvlText w:val="o"/>
      <w:lvlJc w:val="left"/>
      <w:pPr>
        <w:ind w:left="5400"/>
      </w:pPr>
      <w:rPr>
        <w:rFonts w:ascii="Segoe UI Symbol" w:hAnsi="Segoe UI Symbol" w:cs="Segoe UI Symbol"/>
        <w:b w:val="0"/>
        <w:i w:val="0"/>
        <w:strike w:val="0"/>
        <w:dstrike w:val="0"/>
        <w:color w:val="000000"/>
        <w:sz w:val="22"/>
        <w:u w:val="none" w:color="000000"/>
        <w:bdr w:val="none" w:sz="0" w:space="0" w:color="auto"/>
        <w:shd w:val="clear" w:color="auto" w:fill="auto"/>
        <w:vertAlign w:val="baseline"/>
      </w:rPr>
    </w:lvl>
    <w:lvl w:ilvl="8" w:tplc="A21ECB80">
      <w:start w:val="1"/>
      <w:numFmt w:val="bullet"/>
      <w:lvlText w:val="▪"/>
      <w:lvlJc w:val="left"/>
      <w:pPr>
        <w:ind w:left="6120"/>
      </w:pPr>
      <w:rPr>
        <w:rFonts w:ascii="Segoe UI Symbol" w:hAnsi="Segoe UI Symbol" w:cs="Segoe UI Symbol"/>
        <w:b w:val="0"/>
        <w:i w:val="0"/>
        <w:strike w:val="0"/>
        <w:dstrike w:val="0"/>
        <w:color w:val="000000"/>
        <w:sz w:val="22"/>
        <w:u w:val="none" w:color="000000"/>
        <w:bdr w:val="none" w:sz="0" w:space="0" w:color="auto"/>
        <w:shd w:val="clear" w:color="auto" w:fill="auto"/>
        <w:vertAlign w:val="baseline"/>
      </w:rPr>
    </w:lvl>
  </w:abstractNum>
  <w:abstractNum w:abstractNumId="3">
    <w:nsid w:val="076437D0"/>
    <w:multiLevelType w:val="hybridMultilevel"/>
    <w:tmpl w:val="BFD02642"/>
    <w:lvl w:ilvl="0" w:tplc="95766306">
      <w:start w:val="1"/>
      <w:numFmt w:val="bullet"/>
      <w:lvlText w:val=""/>
      <w:lvlJc w:val="left"/>
      <w:pPr>
        <w:ind w:left="693"/>
      </w:pPr>
      <w:rPr>
        <w:rFonts w:ascii="Wingdings" w:hAnsi="Wingdings" w:cs="Wingdings"/>
        <w:b w:val="0"/>
        <w:i w:val="0"/>
        <w:strike w:val="0"/>
        <w:dstrike w:val="0"/>
        <w:color w:val="000000"/>
        <w:sz w:val="22"/>
        <w:u w:val="none" w:color="000000"/>
        <w:bdr w:val="none" w:sz="0" w:space="0" w:color="auto"/>
        <w:shd w:val="clear" w:color="auto" w:fill="auto"/>
        <w:vertAlign w:val="baseline"/>
      </w:rPr>
    </w:lvl>
    <w:lvl w:ilvl="1" w:tplc="46D00914">
      <w:start w:val="1"/>
      <w:numFmt w:val="bullet"/>
      <w:lvlText w:val="o"/>
      <w:lvlJc w:val="left"/>
      <w:pPr>
        <w:ind w:left="847"/>
      </w:pPr>
      <w:rPr>
        <w:rFonts w:ascii="Wingdings" w:hAnsi="Wingdings" w:cs="Wingdings"/>
        <w:b w:val="0"/>
        <w:i w:val="0"/>
        <w:strike w:val="0"/>
        <w:dstrike w:val="0"/>
        <w:color w:val="000000"/>
        <w:sz w:val="22"/>
        <w:u w:val="none" w:color="000000"/>
        <w:bdr w:val="none" w:sz="0" w:space="0" w:color="auto"/>
        <w:shd w:val="clear" w:color="auto" w:fill="auto"/>
        <w:vertAlign w:val="baseline"/>
      </w:rPr>
    </w:lvl>
    <w:lvl w:ilvl="2" w:tplc="99862876">
      <w:start w:val="1"/>
      <w:numFmt w:val="bullet"/>
      <w:lvlText w:val="▪"/>
      <w:lvlJc w:val="left"/>
      <w:pPr>
        <w:ind w:left="1567"/>
      </w:pPr>
      <w:rPr>
        <w:rFonts w:ascii="Wingdings" w:hAnsi="Wingdings" w:cs="Wingdings"/>
        <w:b w:val="0"/>
        <w:i w:val="0"/>
        <w:strike w:val="0"/>
        <w:dstrike w:val="0"/>
        <w:color w:val="000000"/>
        <w:sz w:val="22"/>
        <w:u w:val="none" w:color="000000"/>
        <w:bdr w:val="none" w:sz="0" w:space="0" w:color="auto"/>
        <w:shd w:val="clear" w:color="auto" w:fill="auto"/>
        <w:vertAlign w:val="baseline"/>
      </w:rPr>
    </w:lvl>
    <w:lvl w:ilvl="3" w:tplc="7CF68E36">
      <w:start w:val="1"/>
      <w:numFmt w:val="bullet"/>
      <w:lvlText w:val="•"/>
      <w:lvlJc w:val="left"/>
      <w:pPr>
        <w:ind w:left="2287"/>
      </w:pPr>
      <w:rPr>
        <w:rFonts w:ascii="Wingdings" w:hAnsi="Wingdings" w:cs="Wingdings"/>
        <w:b w:val="0"/>
        <w:i w:val="0"/>
        <w:strike w:val="0"/>
        <w:dstrike w:val="0"/>
        <w:color w:val="000000"/>
        <w:sz w:val="22"/>
        <w:u w:val="none" w:color="000000"/>
        <w:bdr w:val="none" w:sz="0" w:space="0" w:color="auto"/>
        <w:shd w:val="clear" w:color="auto" w:fill="auto"/>
        <w:vertAlign w:val="baseline"/>
      </w:rPr>
    </w:lvl>
    <w:lvl w:ilvl="4" w:tplc="44524D4A">
      <w:start w:val="1"/>
      <w:numFmt w:val="bullet"/>
      <w:lvlText w:val="o"/>
      <w:lvlJc w:val="left"/>
      <w:pPr>
        <w:ind w:left="3007"/>
      </w:pPr>
      <w:rPr>
        <w:rFonts w:ascii="Wingdings" w:hAnsi="Wingdings" w:cs="Wingdings"/>
        <w:b w:val="0"/>
        <w:i w:val="0"/>
        <w:strike w:val="0"/>
        <w:dstrike w:val="0"/>
        <w:color w:val="000000"/>
        <w:sz w:val="22"/>
        <w:u w:val="none" w:color="000000"/>
        <w:bdr w:val="none" w:sz="0" w:space="0" w:color="auto"/>
        <w:shd w:val="clear" w:color="auto" w:fill="auto"/>
        <w:vertAlign w:val="baseline"/>
      </w:rPr>
    </w:lvl>
    <w:lvl w:ilvl="5" w:tplc="9B162674">
      <w:start w:val="1"/>
      <w:numFmt w:val="bullet"/>
      <w:lvlText w:val="▪"/>
      <w:lvlJc w:val="left"/>
      <w:pPr>
        <w:ind w:left="3727"/>
      </w:pPr>
      <w:rPr>
        <w:rFonts w:ascii="Wingdings" w:hAnsi="Wingdings" w:cs="Wingdings"/>
        <w:b w:val="0"/>
        <w:i w:val="0"/>
        <w:strike w:val="0"/>
        <w:dstrike w:val="0"/>
        <w:color w:val="000000"/>
        <w:sz w:val="22"/>
        <w:u w:val="none" w:color="000000"/>
        <w:bdr w:val="none" w:sz="0" w:space="0" w:color="auto"/>
        <w:shd w:val="clear" w:color="auto" w:fill="auto"/>
        <w:vertAlign w:val="baseline"/>
      </w:rPr>
    </w:lvl>
    <w:lvl w:ilvl="6" w:tplc="73B8B338">
      <w:start w:val="1"/>
      <w:numFmt w:val="bullet"/>
      <w:lvlText w:val="•"/>
      <w:lvlJc w:val="left"/>
      <w:pPr>
        <w:ind w:left="4447"/>
      </w:pPr>
      <w:rPr>
        <w:rFonts w:ascii="Wingdings" w:hAnsi="Wingdings" w:cs="Wingdings"/>
        <w:b w:val="0"/>
        <w:i w:val="0"/>
        <w:strike w:val="0"/>
        <w:dstrike w:val="0"/>
        <w:color w:val="000000"/>
        <w:sz w:val="22"/>
        <w:u w:val="none" w:color="000000"/>
        <w:bdr w:val="none" w:sz="0" w:space="0" w:color="auto"/>
        <w:shd w:val="clear" w:color="auto" w:fill="auto"/>
        <w:vertAlign w:val="baseline"/>
      </w:rPr>
    </w:lvl>
    <w:lvl w:ilvl="7" w:tplc="EC6C7C08">
      <w:start w:val="1"/>
      <w:numFmt w:val="bullet"/>
      <w:lvlText w:val="o"/>
      <w:lvlJc w:val="left"/>
      <w:pPr>
        <w:ind w:left="5167"/>
      </w:pPr>
      <w:rPr>
        <w:rFonts w:ascii="Wingdings" w:hAnsi="Wingdings" w:cs="Wingdings"/>
        <w:b w:val="0"/>
        <w:i w:val="0"/>
        <w:strike w:val="0"/>
        <w:dstrike w:val="0"/>
        <w:color w:val="000000"/>
        <w:sz w:val="22"/>
        <w:u w:val="none" w:color="000000"/>
        <w:bdr w:val="none" w:sz="0" w:space="0" w:color="auto"/>
        <w:shd w:val="clear" w:color="auto" w:fill="auto"/>
        <w:vertAlign w:val="baseline"/>
      </w:rPr>
    </w:lvl>
    <w:lvl w:ilvl="8" w:tplc="E3E66ABE">
      <w:start w:val="1"/>
      <w:numFmt w:val="bullet"/>
      <w:lvlText w:val="▪"/>
      <w:lvlJc w:val="left"/>
      <w:pPr>
        <w:ind w:left="5887"/>
      </w:pPr>
      <w:rPr>
        <w:rFonts w:ascii="Wingdings" w:hAnsi="Wingdings" w:cs="Wingdings"/>
        <w:b w:val="0"/>
        <w:i w:val="0"/>
        <w:strike w:val="0"/>
        <w:dstrike w:val="0"/>
        <w:color w:val="000000"/>
        <w:sz w:val="22"/>
        <w:u w:val="none" w:color="000000"/>
        <w:bdr w:val="none" w:sz="0" w:space="0" w:color="auto"/>
        <w:shd w:val="clear" w:color="auto" w:fill="auto"/>
        <w:vertAlign w:val="baseline"/>
      </w:rPr>
    </w:lvl>
  </w:abstractNum>
  <w:abstractNum w:abstractNumId="4">
    <w:nsid w:val="0D3906C6"/>
    <w:multiLevelType w:val="hybridMultilevel"/>
    <w:tmpl w:val="0CFC70CC"/>
    <w:lvl w:ilvl="0" w:tplc="0410000F">
      <w:start w:val="1"/>
      <w:numFmt w:val="decimal"/>
      <w:lvlText w:val="%1."/>
      <w:lvlJc w:val="left"/>
      <w:pPr>
        <w:ind w:left="1866" w:hanging="360"/>
      </w:pPr>
    </w:lvl>
    <w:lvl w:ilvl="1" w:tplc="04100019" w:tentative="1">
      <w:start w:val="1"/>
      <w:numFmt w:val="lowerLetter"/>
      <w:lvlText w:val="%2."/>
      <w:lvlJc w:val="left"/>
      <w:pPr>
        <w:ind w:left="2586" w:hanging="360"/>
      </w:pPr>
    </w:lvl>
    <w:lvl w:ilvl="2" w:tplc="0410001B" w:tentative="1">
      <w:start w:val="1"/>
      <w:numFmt w:val="lowerRoman"/>
      <w:lvlText w:val="%3."/>
      <w:lvlJc w:val="right"/>
      <w:pPr>
        <w:ind w:left="3306" w:hanging="180"/>
      </w:pPr>
    </w:lvl>
    <w:lvl w:ilvl="3" w:tplc="0410000F" w:tentative="1">
      <w:start w:val="1"/>
      <w:numFmt w:val="decimal"/>
      <w:lvlText w:val="%4."/>
      <w:lvlJc w:val="left"/>
      <w:pPr>
        <w:ind w:left="4026" w:hanging="360"/>
      </w:pPr>
    </w:lvl>
    <w:lvl w:ilvl="4" w:tplc="04100019" w:tentative="1">
      <w:start w:val="1"/>
      <w:numFmt w:val="lowerLetter"/>
      <w:lvlText w:val="%5."/>
      <w:lvlJc w:val="left"/>
      <w:pPr>
        <w:ind w:left="4746" w:hanging="360"/>
      </w:pPr>
    </w:lvl>
    <w:lvl w:ilvl="5" w:tplc="0410001B" w:tentative="1">
      <w:start w:val="1"/>
      <w:numFmt w:val="lowerRoman"/>
      <w:lvlText w:val="%6."/>
      <w:lvlJc w:val="right"/>
      <w:pPr>
        <w:ind w:left="5466" w:hanging="180"/>
      </w:pPr>
    </w:lvl>
    <w:lvl w:ilvl="6" w:tplc="0410000F" w:tentative="1">
      <w:start w:val="1"/>
      <w:numFmt w:val="decimal"/>
      <w:lvlText w:val="%7."/>
      <w:lvlJc w:val="left"/>
      <w:pPr>
        <w:ind w:left="6186" w:hanging="360"/>
      </w:pPr>
    </w:lvl>
    <w:lvl w:ilvl="7" w:tplc="04100019" w:tentative="1">
      <w:start w:val="1"/>
      <w:numFmt w:val="lowerLetter"/>
      <w:lvlText w:val="%8."/>
      <w:lvlJc w:val="left"/>
      <w:pPr>
        <w:ind w:left="6906" w:hanging="360"/>
      </w:pPr>
    </w:lvl>
    <w:lvl w:ilvl="8" w:tplc="0410001B" w:tentative="1">
      <w:start w:val="1"/>
      <w:numFmt w:val="lowerRoman"/>
      <w:lvlText w:val="%9."/>
      <w:lvlJc w:val="right"/>
      <w:pPr>
        <w:ind w:left="7626" w:hanging="180"/>
      </w:pPr>
    </w:lvl>
  </w:abstractNum>
  <w:abstractNum w:abstractNumId="5">
    <w:nsid w:val="1553574B"/>
    <w:multiLevelType w:val="hybridMultilevel"/>
    <w:tmpl w:val="286ADE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56D2F93"/>
    <w:multiLevelType w:val="hybridMultilevel"/>
    <w:tmpl w:val="C792E7AC"/>
    <w:lvl w:ilvl="0" w:tplc="189A2E68">
      <w:start w:val="1"/>
      <w:numFmt w:val="bullet"/>
      <w:lvlText w:val=""/>
      <w:lvlJc w:val="left"/>
      <w:pPr>
        <w:tabs>
          <w:tab w:val="num" w:pos="363"/>
        </w:tabs>
        <w:ind w:left="363" w:hanging="363"/>
      </w:pPr>
      <w:rPr>
        <w:rFonts w:ascii="Wingdings" w:hAnsi="Wingdings" w:hint="default"/>
      </w:rPr>
    </w:lvl>
    <w:lvl w:ilvl="1" w:tplc="04100003" w:tentative="1">
      <w:start w:val="1"/>
      <w:numFmt w:val="bullet"/>
      <w:lvlText w:val="o"/>
      <w:lvlJc w:val="left"/>
      <w:pPr>
        <w:tabs>
          <w:tab w:val="num" w:pos="777"/>
        </w:tabs>
        <w:ind w:left="777" w:hanging="360"/>
      </w:pPr>
      <w:rPr>
        <w:rFonts w:ascii="Courier New" w:hAnsi="Courier New" w:cs="Courier New" w:hint="default"/>
      </w:rPr>
    </w:lvl>
    <w:lvl w:ilvl="2" w:tplc="04100005" w:tentative="1">
      <w:start w:val="1"/>
      <w:numFmt w:val="bullet"/>
      <w:lvlText w:val=""/>
      <w:lvlJc w:val="left"/>
      <w:pPr>
        <w:tabs>
          <w:tab w:val="num" w:pos="1497"/>
        </w:tabs>
        <w:ind w:left="1497" w:hanging="360"/>
      </w:pPr>
      <w:rPr>
        <w:rFonts w:ascii="Wingdings" w:hAnsi="Wingdings" w:hint="default"/>
      </w:rPr>
    </w:lvl>
    <w:lvl w:ilvl="3" w:tplc="04100001" w:tentative="1">
      <w:start w:val="1"/>
      <w:numFmt w:val="bullet"/>
      <w:lvlText w:val=""/>
      <w:lvlJc w:val="left"/>
      <w:pPr>
        <w:tabs>
          <w:tab w:val="num" w:pos="2217"/>
        </w:tabs>
        <w:ind w:left="2217" w:hanging="360"/>
      </w:pPr>
      <w:rPr>
        <w:rFonts w:ascii="Symbol" w:hAnsi="Symbol" w:hint="default"/>
      </w:rPr>
    </w:lvl>
    <w:lvl w:ilvl="4" w:tplc="04100003" w:tentative="1">
      <w:start w:val="1"/>
      <w:numFmt w:val="bullet"/>
      <w:lvlText w:val="o"/>
      <w:lvlJc w:val="left"/>
      <w:pPr>
        <w:tabs>
          <w:tab w:val="num" w:pos="2937"/>
        </w:tabs>
        <w:ind w:left="2937" w:hanging="360"/>
      </w:pPr>
      <w:rPr>
        <w:rFonts w:ascii="Courier New" w:hAnsi="Courier New" w:cs="Courier New" w:hint="default"/>
      </w:rPr>
    </w:lvl>
    <w:lvl w:ilvl="5" w:tplc="04100005" w:tentative="1">
      <w:start w:val="1"/>
      <w:numFmt w:val="bullet"/>
      <w:lvlText w:val=""/>
      <w:lvlJc w:val="left"/>
      <w:pPr>
        <w:tabs>
          <w:tab w:val="num" w:pos="3657"/>
        </w:tabs>
        <w:ind w:left="3657" w:hanging="360"/>
      </w:pPr>
      <w:rPr>
        <w:rFonts w:ascii="Wingdings" w:hAnsi="Wingdings" w:hint="default"/>
      </w:rPr>
    </w:lvl>
    <w:lvl w:ilvl="6" w:tplc="04100001" w:tentative="1">
      <w:start w:val="1"/>
      <w:numFmt w:val="bullet"/>
      <w:lvlText w:val=""/>
      <w:lvlJc w:val="left"/>
      <w:pPr>
        <w:tabs>
          <w:tab w:val="num" w:pos="4377"/>
        </w:tabs>
        <w:ind w:left="4377" w:hanging="360"/>
      </w:pPr>
      <w:rPr>
        <w:rFonts w:ascii="Symbol" w:hAnsi="Symbol" w:hint="default"/>
      </w:rPr>
    </w:lvl>
    <w:lvl w:ilvl="7" w:tplc="04100003" w:tentative="1">
      <w:start w:val="1"/>
      <w:numFmt w:val="bullet"/>
      <w:lvlText w:val="o"/>
      <w:lvlJc w:val="left"/>
      <w:pPr>
        <w:tabs>
          <w:tab w:val="num" w:pos="5097"/>
        </w:tabs>
        <w:ind w:left="5097" w:hanging="360"/>
      </w:pPr>
      <w:rPr>
        <w:rFonts w:ascii="Courier New" w:hAnsi="Courier New" w:cs="Courier New" w:hint="default"/>
      </w:rPr>
    </w:lvl>
    <w:lvl w:ilvl="8" w:tplc="04100005" w:tentative="1">
      <w:start w:val="1"/>
      <w:numFmt w:val="bullet"/>
      <w:lvlText w:val=""/>
      <w:lvlJc w:val="left"/>
      <w:pPr>
        <w:tabs>
          <w:tab w:val="num" w:pos="5817"/>
        </w:tabs>
        <w:ind w:left="5817" w:hanging="360"/>
      </w:pPr>
      <w:rPr>
        <w:rFonts w:ascii="Wingdings" w:hAnsi="Wingdings" w:hint="default"/>
      </w:rPr>
    </w:lvl>
  </w:abstractNum>
  <w:abstractNum w:abstractNumId="7">
    <w:nsid w:val="15F91399"/>
    <w:multiLevelType w:val="hybridMultilevel"/>
    <w:tmpl w:val="457AE0D0"/>
    <w:lvl w:ilvl="0" w:tplc="636A63AC">
      <w:start w:val="1"/>
      <w:numFmt w:val="decimal"/>
      <w:lvlText w:val="%1."/>
      <w:lvlJc w:val="left"/>
      <w:pPr>
        <w:ind w:left="1440" w:hanging="360"/>
      </w:pPr>
      <w:rPr>
        <w:rFonts w:hint="default"/>
        <w:b/>
        <w:i w:val="0"/>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8">
    <w:nsid w:val="1B8D14F4"/>
    <w:multiLevelType w:val="hybridMultilevel"/>
    <w:tmpl w:val="2D64D594"/>
    <w:lvl w:ilvl="0" w:tplc="189A2E68">
      <w:start w:val="1"/>
      <w:numFmt w:val="bullet"/>
      <w:lvlText w:val=""/>
      <w:lvlJc w:val="left"/>
      <w:pPr>
        <w:tabs>
          <w:tab w:val="num" w:pos="363"/>
        </w:tabs>
        <w:ind w:left="363" w:hanging="363"/>
      </w:pPr>
      <w:rPr>
        <w:rFonts w:ascii="Wingdings" w:hAnsi="Wingdings" w:hint="default"/>
      </w:rPr>
    </w:lvl>
    <w:lvl w:ilvl="1" w:tplc="04100003" w:tentative="1">
      <w:start w:val="1"/>
      <w:numFmt w:val="bullet"/>
      <w:lvlText w:val="o"/>
      <w:lvlJc w:val="left"/>
      <w:pPr>
        <w:tabs>
          <w:tab w:val="num" w:pos="777"/>
        </w:tabs>
        <w:ind w:left="777" w:hanging="360"/>
      </w:pPr>
      <w:rPr>
        <w:rFonts w:ascii="Courier New" w:hAnsi="Courier New" w:cs="Courier New" w:hint="default"/>
      </w:rPr>
    </w:lvl>
    <w:lvl w:ilvl="2" w:tplc="04100005" w:tentative="1">
      <w:start w:val="1"/>
      <w:numFmt w:val="bullet"/>
      <w:lvlText w:val=""/>
      <w:lvlJc w:val="left"/>
      <w:pPr>
        <w:tabs>
          <w:tab w:val="num" w:pos="1497"/>
        </w:tabs>
        <w:ind w:left="1497" w:hanging="360"/>
      </w:pPr>
      <w:rPr>
        <w:rFonts w:ascii="Wingdings" w:hAnsi="Wingdings" w:hint="default"/>
      </w:rPr>
    </w:lvl>
    <w:lvl w:ilvl="3" w:tplc="04100001" w:tentative="1">
      <w:start w:val="1"/>
      <w:numFmt w:val="bullet"/>
      <w:lvlText w:val=""/>
      <w:lvlJc w:val="left"/>
      <w:pPr>
        <w:tabs>
          <w:tab w:val="num" w:pos="2217"/>
        </w:tabs>
        <w:ind w:left="2217" w:hanging="360"/>
      </w:pPr>
      <w:rPr>
        <w:rFonts w:ascii="Symbol" w:hAnsi="Symbol" w:hint="default"/>
      </w:rPr>
    </w:lvl>
    <w:lvl w:ilvl="4" w:tplc="04100003" w:tentative="1">
      <w:start w:val="1"/>
      <w:numFmt w:val="bullet"/>
      <w:lvlText w:val="o"/>
      <w:lvlJc w:val="left"/>
      <w:pPr>
        <w:tabs>
          <w:tab w:val="num" w:pos="2937"/>
        </w:tabs>
        <w:ind w:left="2937" w:hanging="360"/>
      </w:pPr>
      <w:rPr>
        <w:rFonts w:ascii="Courier New" w:hAnsi="Courier New" w:cs="Courier New" w:hint="default"/>
      </w:rPr>
    </w:lvl>
    <w:lvl w:ilvl="5" w:tplc="04100005" w:tentative="1">
      <w:start w:val="1"/>
      <w:numFmt w:val="bullet"/>
      <w:lvlText w:val=""/>
      <w:lvlJc w:val="left"/>
      <w:pPr>
        <w:tabs>
          <w:tab w:val="num" w:pos="3657"/>
        </w:tabs>
        <w:ind w:left="3657" w:hanging="360"/>
      </w:pPr>
      <w:rPr>
        <w:rFonts w:ascii="Wingdings" w:hAnsi="Wingdings" w:hint="default"/>
      </w:rPr>
    </w:lvl>
    <w:lvl w:ilvl="6" w:tplc="04100001" w:tentative="1">
      <w:start w:val="1"/>
      <w:numFmt w:val="bullet"/>
      <w:lvlText w:val=""/>
      <w:lvlJc w:val="left"/>
      <w:pPr>
        <w:tabs>
          <w:tab w:val="num" w:pos="4377"/>
        </w:tabs>
        <w:ind w:left="4377" w:hanging="360"/>
      </w:pPr>
      <w:rPr>
        <w:rFonts w:ascii="Symbol" w:hAnsi="Symbol" w:hint="default"/>
      </w:rPr>
    </w:lvl>
    <w:lvl w:ilvl="7" w:tplc="04100003" w:tentative="1">
      <w:start w:val="1"/>
      <w:numFmt w:val="bullet"/>
      <w:lvlText w:val="o"/>
      <w:lvlJc w:val="left"/>
      <w:pPr>
        <w:tabs>
          <w:tab w:val="num" w:pos="5097"/>
        </w:tabs>
        <w:ind w:left="5097" w:hanging="360"/>
      </w:pPr>
      <w:rPr>
        <w:rFonts w:ascii="Courier New" w:hAnsi="Courier New" w:cs="Courier New" w:hint="default"/>
      </w:rPr>
    </w:lvl>
    <w:lvl w:ilvl="8" w:tplc="04100005" w:tentative="1">
      <w:start w:val="1"/>
      <w:numFmt w:val="bullet"/>
      <w:lvlText w:val=""/>
      <w:lvlJc w:val="left"/>
      <w:pPr>
        <w:tabs>
          <w:tab w:val="num" w:pos="5817"/>
        </w:tabs>
        <w:ind w:left="5817" w:hanging="360"/>
      </w:pPr>
      <w:rPr>
        <w:rFonts w:ascii="Wingdings" w:hAnsi="Wingdings" w:hint="default"/>
      </w:rPr>
    </w:lvl>
  </w:abstractNum>
  <w:abstractNum w:abstractNumId="9">
    <w:nsid w:val="23BD52FF"/>
    <w:multiLevelType w:val="hybridMultilevel"/>
    <w:tmpl w:val="B38811B0"/>
    <w:lvl w:ilvl="0" w:tplc="535C4F04">
      <w:start w:val="1"/>
      <w:numFmt w:val="bullet"/>
      <w:lvlText w:val="-"/>
      <w:lvlJc w:val="left"/>
      <w:pPr>
        <w:tabs>
          <w:tab w:val="num" w:pos="363"/>
        </w:tabs>
        <w:ind w:left="363" w:hanging="363"/>
      </w:pPr>
      <w:rPr>
        <w:rFonts w:ascii="Arial" w:hAnsi="Arial" w:hint="default"/>
      </w:rPr>
    </w:lvl>
    <w:lvl w:ilvl="1" w:tplc="04100003" w:tentative="1">
      <w:start w:val="1"/>
      <w:numFmt w:val="bullet"/>
      <w:lvlText w:val="o"/>
      <w:lvlJc w:val="left"/>
      <w:pPr>
        <w:tabs>
          <w:tab w:val="num" w:pos="777"/>
        </w:tabs>
        <w:ind w:left="777" w:hanging="360"/>
      </w:pPr>
      <w:rPr>
        <w:rFonts w:ascii="Courier New" w:hAnsi="Courier New" w:cs="Courier New" w:hint="default"/>
      </w:rPr>
    </w:lvl>
    <w:lvl w:ilvl="2" w:tplc="04100005" w:tentative="1">
      <w:start w:val="1"/>
      <w:numFmt w:val="bullet"/>
      <w:lvlText w:val=""/>
      <w:lvlJc w:val="left"/>
      <w:pPr>
        <w:tabs>
          <w:tab w:val="num" w:pos="1497"/>
        </w:tabs>
        <w:ind w:left="1497" w:hanging="360"/>
      </w:pPr>
      <w:rPr>
        <w:rFonts w:ascii="Wingdings" w:hAnsi="Wingdings" w:hint="default"/>
      </w:rPr>
    </w:lvl>
    <w:lvl w:ilvl="3" w:tplc="04100001" w:tentative="1">
      <w:start w:val="1"/>
      <w:numFmt w:val="bullet"/>
      <w:lvlText w:val=""/>
      <w:lvlJc w:val="left"/>
      <w:pPr>
        <w:tabs>
          <w:tab w:val="num" w:pos="2217"/>
        </w:tabs>
        <w:ind w:left="2217" w:hanging="360"/>
      </w:pPr>
      <w:rPr>
        <w:rFonts w:ascii="Symbol" w:hAnsi="Symbol" w:hint="default"/>
      </w:rPr>
    </w:lvl>
    <w:lvl w:ilvl="4" w:tplc="04100003" w:tentative="1">
      <w:start w:val="1"/>
      <w:numFmt w:val="bullet"/>
      <w:lvlText w:val="o"/>
      <w:lvlJc w:val="left"/>
      <w:pPr>
        <w:tabs>
          <w:tab w:val="num" w:pos="2937"/>
        </w:tabs>
        <w:ind w:left="2937" w:hanging="360"/>
      </w:pPr>
      <w:rPr>
        <w:rFonts w:ascii="Courier New" w:hAnsi="Courier New" w:cs="Courier New" w:hint="default"/>
      </w:rPr>
    </w:lvl>
    <w:lvl w:ilvl="5" w:tplc="04100005" w:tentative="1">
      <w:start w:val="1"/>
      <w:numFmt w:val="bullet"/>
      <w:lvlText w:val=""/>
      <w:lvlJc w:val="left"/>
      <w:pPr>
        <w:tabs>
          <w:tab w:val="num" w:pos="3657"/>
        </w:tabs>
        <w:ind w:left="3657" w:hanging="360"/>
      </w:pPr>
      <w:rPr>
        <w:rFonts w:ascii="Wingdings" w:hAnsi="Wingdings" w:hint="default"/>
      </w:rPr>
    </w:lvl>
    <w:lvl w:ilvl="6" w:tplc="04100001" w:tentative="1">
      <w:start w:val="1"/>
      <w:numFmt w:val="bullet"/>
      <w:lvlText w:val=""/>
      <w:lvlJc w:val="left"/>
      <w:pPr>
        <w:tabs>
          <w:tab w:val="num" w:pos="4377"/>
        </w:tabs>
        <w:ind w:left="4377" w:hanging="360"/>
      </w:pPr>
      <w:rPr>
        <w:rFonts w:ascii="Symbol" w:hAnsi="Symbol" w:hint="default"/>
      </w:rPr>
    </w:lvl>
    <w:lvl w:ilvl="7" w:tplc="04100003" w:tentative="1">
      <w:start w:val="1"/>
      <w:numFmt w:val="bullet"/>
      <w:lvlText w:val="o"/>
      <w:lvlJc w:val="left"/>
      <w:pPr>
        <w:tabs>
          <w:tab w:val="num" w:pos="5097"/>
        </w:tabs>
        <w:ind w:left="5097" w:hanging="360"/>
      </w:pPr>
      <w:rPr>
        <w:rFonts w:ascii="Courier New" w:hAnsi="Courier New" w:cs="Courier New" w:hint="default"/>
      </w:rPr>
    </w:lvl>
    <w:lvl w:ilvl="8" w:tplc="04100005" w:tentative="1">
      <w:start w:val="1"/>
      <w:numFmt w:val="bullet"/>
      <w:lvlText w:val=""/>
      <w:lvlJc w:val="left"/>
      <w:pPr>
        <w:tabs>
          <w:tab w:val="num" w:pos="5817"/>
        </w:tabs>
        <w:ind w:left="5817" w:hanging="360"/>
      </w:pPr>
      <w:rPr>
        <w:rFonts w:ascii="Wingdings" w:hAnsi="Wingdings" w:hint="default"/>
      </w:rPr>
    </w:lvl>
  </w:abstractNum>
  <w:abstractNum w:abstractNumId="10">
    <w:nsid w:val="312C2BB9"/>
    <w:multiLevelType w:val="hybridMultilevel"/>
    <w:tmpl w:val="2D0231C8"/>
    <w:lvl w:ilvl="0" w:tplc="189A2E68">
      <w:start w:val="1"/>
      <w:numFmt w:val="bullet"/>
      <w:lvlText w:val=""/>
      <w:lvlJc w:val="left"/>
      <w:pPr>
        <w:tabs>
          <w:tab w:val="num" w:pos="363"/>
        </w:tabs>
        <w:ind w:left="363" w:hanging="363"/>
      </w:pPr>
      <w:rPr>
        <w:rFonts w:ascii="Wingdings" w:hAnsi="Wingdings" w:hint="default"/>
      </w:rPr>
    </w:lvl>
    <w:lvl w:ilvl="1" w:tplc="04100003" w:tentative="1">
      <w:start w:val="1"/>
      <w:numFmt w:val="bullet"/>
      <w:lvlText w:val="o"/>
      <w:lvlJc w:val="left"/>
      <w:pPr>
        <w:tabs>
          <w:tab w:val="num" w:pos="777"/>
        </w:tabs>
        <w:ind w:left="777" w:hanging="360"/>
      </w:pPr>
      <w:rPr>
        <w:rFonts w:ascii="Courier New" w:hAnsi="Courier New" w:cs="Courier New" w:hint="default"/>
      </w:rPr>
    </w:lvl>
    <w:lvl w:ilvl="2" w:tplc="04100005" w:tentative="1">
      <w:start w:val="1"/>
      <w:numFmt w:val="bullet"/>
      <w:lvlText w:val=""/>
      <w:lvlJc w:val="left"/>
      <w:pPr>
        <w:tabs>
          <w:tab w:val="num" w:pos="1497"/>
        </w:tabs>
        <w:ind w:left="1497" w:hanging="360"/>
      </w:pPr>
      <w:rPr>
        <w:rFonts w:ascii="Wingdings" w:hAnsi="Wingdings" w:hint="default"/>
      </w:rPr>
    </w:lvl>
    <w:lvl w:ilvl="3" w:tplc="04100001" w:tentative="1">
      <w:start w:val="1"/>
      <w:numFmt w:val="bullet"/>
      <w:lvlText w:val=""/>
      <w:lvlJc w:val="left"/>
      <w:pPr>
        <w:tabs>
          <w:tab w:val="num" w:pos="2217"/>
        </w:tabs>
        <w:ind w:left="2217" w:hanging="360"/>
      </w:pPr>
      <w:rPr>
        <w:rFonts w:ascii="Symbol" w:hAnsi="Symbol" w:hint="default"/>
      </w:rPr>
    </w:lvl>
    <w:lvl w:ilvl="4" w:tplc="04100003" w:tentative="1">
      <w:start w:val="1"/>
      <w:numFmt w:val="bullet"/>
      <w:lvlText w:val="o"/>
      <w:lvlJc w:val="left"/>
      <w:pPr>
        <w:tabs>
          <w:tab w:val="num" w:pos="2937"/>
        </w:tabs>
        <w:ind w:left="2937" w:hanging="360"/>
      </w:pPr>
      <w:rPr>
        <w:rFonts w:ascii="Courier New" w:hAnsi="Courier New" w:cs="Courier New" w:hint="default"/>
      </w:rPr>
    </w:lvl>
    <w:lvl w:ilvl="5" w:tplc="04100005" w:tentative="1">
      <w:start w:val="1"/>
      <w:numFmt w:val="bullet"/>
      <w:lvlText w:val=""/>
      <w:lvlJc w:val="left"/>
      <w:pPr>
        <w:tabs>
          <w:tab w:val="num" w:pos="3657"/>
        </w:tabs>
        <w:ind w:left="3657" w:hanging="360"/>
      </w:pPr>
      <w:rPr>
        <w:rFonts w:ascii="Wingdings" w:hAnsi="Wingdings" w:hint="default"/>
      </w:rPr>
    </w:lvl>
    <w:lvl w:ilvl="6" w:tplc="04100001" w:tentative="1">
      <w:start w:val="1"/>
      <w:numFmt w:val="bullet"/>
      <w:lvlText w:val=""/>
      <w:lvlJc w:val="left"/>
      <w:pPr>
        <w:tabs>
          <w:tab w:val="num" w:pos="4377"/>
        </w:tabs>
        <w:ind w:left="4377" w:hanging="360"/>
      </w:pPr>
      <w:rPr>
        <w:rFonts w:ascii="Symbol" w:hAnsi="Symbol" w:hint="default"/>
      </w:rPr>
    </w:lvl>
    <w:lvl w:ilvl="7" w:tplc="04100003" w:tentative="1">
      <w:start w:val="1"/>
      <w:numFmt w:val="bullet"/>
      <w:lvlText w:val="o"/>
      <w:lvlJc w:val="left"/>
      <w:pPr>
        <w:tabs>
          <w:tab w:val="num" w:pos="5097"/>
        </w:tabs>
        <w:ind w:left="5097" w:hanging="360"/>
      </w:pPr>
      <w:rPr>
        <w:rFonts w:ascii="Courier New" w:hAnsi="Courier New" w:cs="Courier New" w:hint="default"/>
      </w:rPr>
    </w:lvl>
    <w:lvl w:ilvl="8" w:tplc="04100005" w:tentative="1">
      <w:start w:val="1"/>
      <w:numFmt w:val="bullet"/>
      <w:lvlText w:val=""/>
      <w:lvlJc w:val="left"/>
      <w:pPr>
        <w:tabs>
          <w:tab w:val="num" w:pos="5817"/>
        </w:tabs>
        <w:ind w:left="5817" w:hanging="360"/>
      </w:pPr>
      <w:rPr>
        <w:rFonts w:ascii="Wingdings" w:hAnsi="Wingdings" w:hint="default"/>
      </w:rPr>
    </w:lvl>
  </w:abstractNum>
  <w:abstractNum w:abstractNumId="11">
    <w:nsid w:val="3947167B"/>
    <w:multiLevelType w:val="hybridMultilevel"/>
    <w:tmpl w:val="1CF8BEB8"/>
    <w:lvl w:ilvl="0" w:tplc="B0E60B6C">
      <w:start w:val="1"/>
      <w:numFmt w:val="lowerLetter"/>
      <w:lvlText w:val="%1)"/>
      <w:lvlJc w:val="left"/>
      <w:pPr>
        <w:ind w:left="360" w:hanging="360"/>
      </w:pPr>
      <w:rPr>
        <w:i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nsid w:val="3BF26CE9"/>
    <w:multiLevelType w:val="hybridMultilevel"/>
    <w:tmpl w:val="1F2E6F48"/>
    <w:lvl w:ilvl="0" w:tplc="B0E60B6C">
      <w:start w:val="1"/>
      <w:numFmt w:val="lowerLetter"/>
      <w:lvlText w:val="%1)"/>
      <w:lvlJc w:val="left"/>
      <w:pPr>
        <w:ind w:left="360" w:hanging="360"/>
      </w:pPr>
      <w:rPr>
        <w:i w:val="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3">
    <w:nsid w:val="478D3EE9"/>
    <w:multiLevelType w:val="hybridMultilevel"/>
    <w:tmpl w:val="74EABA54"/>
    <w:lvl w:ilvl="0" w:tplc="04100017">
      <w:start w:val="1"/>
      <w:numFmt w:val="lowerLetter"/>
      <w:lvlText w:val="%1)"/>
      <w:lvlJc w:val="left"/>
      <w:pPr>
        <w:ind w:left="1866" w:hanging="360"/>
      </w:pPr>
    </w:lvl>
    <w:lvl w:ilvl="1" w:tplc="04100019" w:tentative="1">
      <w:start w:val="1"/>
      <w:numFmt w:val="lowerLetter"/>
      <w:lvlText w:val="%2."/>
      <w:lvlJc w:val="left"/>
      <w:pPr>
        <w:ind w:left="2586" w:hanging="360"/>
      </w:pPr>
    </w:lvl>
    <w:lvl w:ilvl="2" w:tplc="0410001B" w:tentative="1">
      <w:start w:val="1"/>
      <w:numFmt w:val="lowerRoman"/>
      <w:lvlText w:val="%3."/>
      <w:lvlJc w:val="right"/>
      <w:pPr>
        <w:ind w:left="3306" w:hanging="180"/>
      </w:pPr>
    </w:lvl>
    <w:lvl w:ilvl="3" w:tplc="0410000F" w:tentative="1">
      <w:start w:val="1"/>
      <w:numFmt w:val="decimal"/>
      <w:lvlText w:val="%4."/>
      <w:lvlJc w:val="left"/>
      <w:pPr>
        <w:ind w:left="4026" w:hanging="360"/>
      </w:pPr>
    </w:lvl>
    <w:lvl w:ilvl="4" w:tplc="04100019" w:tentative="1">
      <w:start w:val="1"/>
      <w:numFmt w:val="lowerLetter"/>
      <w:lvlText w:val="%5."/>
      <w:lvlJc w:val="left"/>
      <w:pPr>
        <w:ind w:left="4746" w:hanging="360"/>
      </w:pPr>
    </w:lvl>
    <w:lvl w:ilvl="5" w:tplc="0410001B" w:tentative="1">
      <w:start w:val="1"/>
      <w:numFmt w:val="lowerRoman"/>
      <w:lvlText w:val="%6."/>
      <w:lvlJc w:val="right"/>
      <w:pPr>
        <w:ind w:left="5466" w:hanging="180"/>
      </w:pPr>
    </w:lvl>
    <w:lvl w:ilvl="6" w:tplc="0410000F" w:tentative="1">
      <w:start w:val="1"/>
      <w:numFmt w:val="decimal"/>
      <w:lvlText w:val="%7."/>
      <w:lvlJc w:val="left"/>
      <w:pPr>
        <w:ind w:left="6186" w:hanging="360"/>
      </w:pPr>
    </w:lvl>
    <w:lvl w:ilvl="7" w:tplc="04100019" w:tentative="1">
      <w:start w:val="1"/>
      <w:numFmt w:val="lowerLetter"/>
      <w:lvlText w:val="%8."/>
      <w:lvlJc w:val="left"/>
      <w:pPr>
        <w:ind w:left="6906" w:hanging="360"/>
      </w:pPr>
    </w:lvl>
    <w:lvl w:ilvl="8" w:tplc="0410001B" w:tentative="1">
      <w:start w:val="1"/>
      <w:numFmt w:val="lowerRoman"/>
      <w:lvlText w:val="%9."/>
      <w:lvlJc w:val="right"/>
      <w:pPr>
        <w:ind w:left="7626" w:hanging="180"/>
      </w:pPr>
    </w:lvl>
  </w:abstractNum>
  <w:abstractNum w:abstractNumId="14">
    <w:nsid w:val="48D727BE"/>
    <w:multiLevelType w:val="hybridMultilevel"/>
    <w:tmpl w:val="A6DCE0A0"/>
    <w:lvl w:ilvl="0" w:tplc="FE8CDFA0">
      <w:start w:val="1"/>
      <w:numFmt w:val="bullet"/>
      <w:lvlText w:val="•"/>
      <w:lvlJc w:val="left"/>
      <w:pPr>
        <w:ind w:left="720"/>
      </w:pPr>
      <w:rPr>
        <w:rFonts w:ascii="Arial" w:hAnsi="Arial" w:cs="Arial"/>
        <w:b w:val="0"/>
        <w:i w:val="0"/>
        <w:strike w:val="0"/>
        <w:dstrike w:val="0"/>
        <w:color w:val="000000"/>
        <w:sz w:val="20"/>
        <w:u w:val="none" w:color="000000"/>
        <w:bdr w:val="none" w:sz="0" w:space="0" w:color="auto"/>
        <w:shd w:val="clear" w:color="auto" w:fill="auto"/>
        <w:vertAlign w:val="baseline"/>
      </w:rPr>
    </w:lvl>
    <w:lvl w:ilvl="1" w:tplc="A4AAAF6A">
      <w:start w:val="1"/>
      <w:numFmt w:val="bullet"/>
      <w:lvlText w:val="o"/>
      <w:lvlJc w:val="left"/>
      <w:pPr>
        <w:ind w:left="1080"/>
      </w:pPr>
      <w:rPr>
        <w:rFonts w:ascii="Segoe UI Symbol" w:hAnsi="Segoe UI Symbol" w:cs="Segoe UI Symbol"/>
        <w:b w:val="0"/>
        <w:i w:val="0"/>
        <w:strike w:val="0"/>
        <w:dstrike w:val="0"/>
        <w:color w:val="000000"/>
        <w:sz w:val="20"/>
        <w:u w:val="none" w:color="000000"/>
        <w:bdr w:val="none" w:sz="0" w:space="0" w:color="auto"/>
        <w:shd w:val="clear" w:color="auto" w:fill="auto"/>
        <w:vertAlign w:val="baseline"/>
      </w:rPr>
    </w:lvl>
    <w:lvl w:ilvl="2" w:tplc="E4808992">
      <w:start w:val="1"/>
      <w:numFmt w:val="bullet"/>
      <w:lvlText w:val="▪"/>
      <w:lvlJc w:val="left"/>
      <w:pPr>
        <w:ind w:left="1800"/>
      </w:pPr>
      <w:rPr>
        <w:rFonts w:ascii="Segoe UI Symbol" w:hAnsi="Segoe UI Symbol" w:cs="Segoe UI Symbol"/>
        <w:b w:val="0"/>
        <w:i w:val="0"/>
        <w:strike w:val="0"/>
        <w:dstrike w:val="0"/>
        <w:color w:val="000000"/>
        <w:sz w:val="20"/>
        <w:u w:val="none" w:color="000000"/>
        <w:bdr w:val="none" w:sz="0" w:space="0" w:color="auto"/>
        <w:shd w:val="clear" w:color="auto" w:fill="auto"/>
        <w:vertAlign w:val="baseline"/>
      </w:rPr>
    </w:lvl>
    <w:lvl w:ilvl="3" w:tplc="399EC24C">
      <w:start w:val="1"/>
      <w:numFmt w:val="bullet"/>
      <w:lvlText w:val="•"/>
      <w:lvlJc w:val="left"/>
      <w:pPr>
        <w:ind w:left="2520"/>
      </w:pPr>
      <w:rPr>
        <w:rFonts w:ascii="Arial" w:hAnsi="Arial" w:cs="Arial"/>
        <w:b w:val="0"/>
        <w:i w:val="0"/>
        <w:strike w:val="0"/>
        <w:dstrike w:val="0"/>
        <w:color w:val="000000"/>
        <w:sz w:val="20"/>
        <w:u w:val="none" w:color="000000"/>
        <w:bdr w:val="none" w:sz="0" w:space="0" w:color="auto"/>
        <w:shd w:val="clear" w:color="auto" w:fill="auto"/>
        <w:vertAlign w:val="baseline"/>
      </w:rPr>
    </w:lvl>
    <w:lvl w:ilvl="4" w:tplc="57E2CC4C">
      <w:start w:val="1"/>
      <w:numFmt w:val="bullet"/>
      <w:lvlText w:val="o"/>
      <w:lvlJc w:val="left"/>
      <w:pPr>
        <w:ind w:left="3240"/>
      </w:pPr>
      <w:rPr>
        <w:rFonts w:ascii="Segoe UI Symbol" w:hAnsi="Segoe UI Symbol" w:cs="Segoe UI Symbol"/>
        <w:b w:val="0"/>
        <w:i w:val="0"/>
        <w:strike w:val="0"/>
        <w:dstrike w:val="0"/>
        <w:color w:val="000000"/>
        <w:sz w:val="20"/>
        <w:u w:val="none" w:color="000000"/>
        <w:bdr w:val="none" w:sz="0" w:space="0" w:color="auto"/>
        <w:shd w:val="clear" w:color="auto" w:fill="auto"/>
        <w:vertAlign w:val="baseline"/>
      </w:rPr>
    </w:lvl>
    <w:lvl w:ilvl="5" w:tplc="22E4EEB8">
      <w:start w:val="1"/>
      <w:numFmt w:val="bullet"/>
      <w:lvlText w:val="▪"/>
      <w:lvlJc w:val="left"/>
      <w:pPr>
        <w:ind w:left="3960"/>
      </w:pPr>
      <w:rPr>
        <w:rFonts w:ascii="Segoe UI Symbol" w:hAnsi="Segoe UI Symbol" w:cs="Segoe UI Symbol"/>
        <w:b w:val="0"/>
        <w:i w:val="0"/>
        <w:strike w:val="0"/>
        <w:dstrike w:val="0"/>
        <w:color w:val="000000"/>
        <w:sz w:val="20"/>
        <w:u w:val="none" w:color="000000"/>
        <w:bdr w:val="none" w:sz="0" w:space="0" w:color="auto"/>
        <w:shd w:val="clear" w:color="auto" w:fill="auto"/>
        <w:vertAlign w:val="baseline"/>
      </w:rPr>
    </w:lvl>
    <w:lvl w:ilvl="6" w:tplc="D1B6E124">
      <w:start w:val="1"/>
      <w:numFmt w:val="bullet"/>
      <w:lvlText w:val="•"/>
      <w:lvlJc w:val="left"/>
      <w:pPr>
        <w:ind w:left="4680"/>
      </w:pPr>
      <w:rPr>
        <w:rFonts w:ascii="Arial" w:hAnsi="Arial" w:cs="Arial"/>
        <w:b w:val="0"/>
        <w:i w:val="0"/>
        <w:strike w:val="0"/>
        <w:dstrike w:val="0"/>
        <w:color w:val="000000"/>
        <w:sz w:val="20"/>
        <w:u w:val="none" w:color="000000"/>
        <w:bdr w:val="none" w:sz="0" w:space="0" w:color="auto"/>
        <w:shd w:val="clear" w:color="auto" w:fill="auto"/>
        <w:vertAlign w:val="baseline"/>
      </w:rPr>
    </w:lvl>
    <w:lvl w:ilvl="7" w:tplc="C11289FC">
      <w:start w:val="1"/>
      <w:numFmt w:val="bullet"/>
      <w:lvlText w:val="o"/>
      <w:lvlJc w:val="left"/>
      <w:pPr>
        <w:ind w:left="5400"/>
      </w:pPr>
      <w:rPr>
        <w:rFonts w:ascii="Segoe UI Symbol" w:hAnsi="Segoe UI Symbol" w:cs="Segoe UI Symbol"/>
        <w:b w:val="0"/>
        <w:i w:val="0"/>
        <w:strike w:val="0"/>
        <w:dstrike w:val="0"/>
        <w:color w:val="000000"/>
        <w:sz w:val="20"/>
        <w:u w:val="none" w:color="000000"/>
        <w:bdr w:val="none" w:sz="0" w:space="0" w:color="auto"/>
        <w:shd w:val="clear" w:color="auto" w:fill="auto"/>
        <w:vertAlign w:val="baseline"/>
      </w:rPr>
    </w:lvl>
    <w:lvl w:ilvl="8" w:tplc="E8B28EFA">
      <w:start w:val="1"/>
      <w:numFmt w:val="bullet"/>
      <w:lvlText w:val="▪"/>
      <w:lvlJc w:val="left"/>
      <w:pPr>
        <w:ind w:left="6120"/>
      </w:pPr>
      <w:rPr>
        <w:rFonts w:ascii="Segoe UI Symbol" w:hAnsi="Segoe UI Symbol" w:cs="Segoe UI Symbol"/>
        <w:b w:val="0"/>
        <w:i w:val="0"/>
        <w:strike w:val="0"/>
        <w:dstrike w:val="0"/>
        <w:color w:val="000000"/>
        <w:sz w:val="20"/>
        <w:u w:val="none" w:color="000000"/>
        <w:bdr w:val="none" w:sz="0" w:space="0" w:color="auto"/>
        <w:shd w:val="clear" w:color="auto" w:fill="auto"/>
        <w:vertAlign w:val="baseline"/>
      </w:rPr>
    </w:lvl>
  </w:abstractNum>
  <w:abstractNum w:abstractNumId="15">
    <w:nsid w:val="4A927619"/>
    <w:multiLevelType w:val="hybridMultilevel"/>
    <w:tmpl w:val="E4563CB6"/>
    <w:lvl w:ilvl="0" w:tplc="189A2E68">
      <w:start w:val="1"/>
      <w:numFmt w:val="bullet"/>
      <w:lvlText w:val=""/>
      <w:lvlJc w:val="left"/>
      <w:pPr>
        <w:tabs>
          <w:tab w:val="num" w:pos="0"/>
        </w:tabs>
        <w:ind w:left="0" w:hanging="363"/>
      </w:pPr>
      <w:rPr>
        <w:rFonts w:ascii="Wingdings" w:hAnsi="Wingdings" w:hint="default"/>
      </w:rPr>
    </w:lvl>
    <w:lvl w:ilvl="1" w:tplc="04100003" w:tentative="1">
      <w:start w:val="1"/>
      <w:numFmt w:val="bullet"/>
      <w:lvlText w:val="o"/>
      <w:lvlJc w:val="left"/>
      <w:pPr>
        <w:tabs>
          <w:tab w:val="num" w:pos="414"/>
        </w:tabs>
        <w:ind w:left="414" w:hanging="360"/>
      </w:pPr>
      <w:rPr>
        <w:rFonts w:ascii="Courier New" w:hAnsi="Courier New" w:cs="Courier New" w:hint="default"/>
      </w:rPr>
    </w:lvl>
    <w:lvl w:ilvl="2" w:tplc="04100005" w:tentative="1">
      <w:start w:val="1"/>
      <w:numFmt w:val="bullet"/>
      <w:lvlText w:val=""/>
      <w:lvlJc w:val="left"/>
      <w:pPr>
        <w:tabs>
          <w:tab w:val="num" w:pos="1134"/>
        </w:tabs>
        <w:ind w:left="1134" w:hanging="360"/>
      </w:pPr>
      <w:rPr>
        <w:rFonts w:ascii="Wingdings" w:hAnsi="Wingdings" w:hint="default"/>
      </w:rPr>
    </w:lvl>
    <w:lvl w:ilvl="3" w:tplc="04100001" w:tentative="1">
      <w:start w:val="1"/>
      <w:numFmt w:val="bullet"/>
      <w:lvlText w:val=""/>
      <w:lvlJc w:val="left"/>
      <w:pPr>
        <w:tabs>
          <w:tab w:val="num" w:pos="1854"/>
        </w:tabs>
        <w:ind w:left="1854" w:hanging="360"/>
      </w:pPr>
      <w:rPr>
        <w:rFonts w:ascii="Symbol" w:hAnsi="Symbol" w:hint="default"/>
      </w:rPr>
    </w:lvl>
    <w:lvl w:ilvl="4" w:tplc="04100003" w:tentative="1">
      <w:start w:val="1"/>
      <w:numFmt w:val="bullet"/>
      <w:lvlText w:val="o"/>
      <w:lvlJc w:val="left"/>
      <w:pPr>
        <w:tabs>
          <w:tab w:val="num" w:pos="2574"/>
        </w:tabs>
        <w:ind w:left="2574" w:hanging="360"/>
      </w:pPr>
      <w:rPr>
        <w:rFonts w:ascii="Courier New" w:hAnsi="Courier New" w:cs="Courier New" w:hint="default"/>
      </w:rPr>
    </w:lvl>
    <w:lvl w:ilvl="5" w:tplc="04100005" w:tentative="1">
      <w:start w:val="1"/>
      <w:numFmt w:val="bullet"/>
      <w:lvlText w:val=""/>
      <w:lvlJc w:val="left"/>
      <w:pPr>
        <w:tabs>
          <w:tab w:val="num" w:pos="3294"/>
        </w:tabs>
        <w:ind w:left="3294" w:hanging="360"/>
      </w:pPr>
      <w:rPr>
        <w:rFonts w:ascii="Wingdings" w:hAnsi="Wingdings" w:hint="default"/>
      </w:rPr>
    </w:lvl>
    <w:lvl w:ilvl="6" w:tplc="04100001" w:tentative="1">
      <w:start w:val="1"/>
      <w:numFmt w:val="bullet"/>
      <w:lvlText w:val=""/>
      <w:lvlJc w:val="left"/>
      <w:pPr>
        <w:tabs>
          <w:tab w:val="num" w:pos="4014"/>
        </w:tabs>
        <w:ind w:left="4014" w:hanging="360"/>
      </w:pPr>
      <w:rPr>
        <w:rFonts w:ascii="Symbol" w:hAnsi="Symbol" w:hint="default"/>
      </w:rPr>
    </w:lvl>
    <w:lvl w:ilvl="7" w:tplc="04100003" w:tentative="1">
      <w:start w:val="1"/>
      <w:numFmt w:val="bullet"/>
      <w:lvlText w:val="o"/>
      <w:lvlJc w:val="left"/>
      <w:pPr>
        <w:tabs>
          <w:tab w:val="num" w:pos="4734"/>
        </w:tabs>
        <w:ind w:left="4734" w:hanging="360"/>
      </w:pPr>
      <w:rPr>
        <w:rFonts w:ascii="Courier New" w:hAnsi="Courier New" w:cs="Courier New" w:hint="default"/>
      </w:rPr>
    </w:lvl>
    <w:lvl w:ilvl="8" w:tplc="04100005" w:tentative="1">
      <w:start w:val="1"/>
      <w:numFmt w:val="bullet"/>
      <w:lvlText w:val=""/>
      <w:lvlJc w:val="left"/>
      <w:pPr>
        <w:tabs>
          <w:tab w:val="num" w:pos="5454"/>
        </w:tabs>
        <w:ind w:left="5454" w:hanging="360"/>
      </w:pPr>
      <w:rPr>
        <w:rFonts w:ascii="Wingdings" w:hAnsi="Wingdings" w:hint="default"/>
      </w:rPr>
    </w:lvl>
  </w:abstractNum>
  <w:abstractNum w:abstractNumId="16">
    <w:nsid w:val="4AE4490E"/>
    <w:multiLevelType w:val="hybridMultilevel"/>
    <w:tmpl w:val="530A2E3E"/>
    <w:lvl w:ilvl="0" w:tplc="535C4F04">
      <w:start w:val="1"/>
      <w:numFmt w:val="bullet"/>
      <w:lvlText w:val="-"/>
      <w:lvlJc w:val="left"/>
      <w:pPr>
        <w:tabs>
          <w:tab w:val="num" w:pos="363"/>
        </w:tabs>
        <w:ind w:left="363" w:hanging="363"/>
      </w:pPr>
      <w:rPr>
        <w:rFonts w:ascii="Arial" w:hAnsi="Arial" w:hint="default"/>
      </w:rPr>
    </w:lvl>
    <w:lvl w:ilvl="1" w:tplc="04100003" w:tentative="1">
      <w:start w:val="1"/>
      <w:numFmt w:val="bullet"/>
      <w:lvlText w:val="o"/>
      <w:lvlJc w:val="left"/>
      <w:pPr>
        <w:tabs>
          <w:tab w:val="num" w:pos="777"/>
        </w:tabs>
        <w:ind w:left="777" w:hanging="360"/>
      </w:pPr>
      <w:rPr>
        <w:rFonts w:ascii="Courier New" w:hAnsi="Courier New" w:cs="Courier New" w:hint="default"/>
      </w:rPr>
    </w:lvl>
    <w:lvl w:ilvl="2" w:tplc="04100005" w:tentative="1">
      <w:start w:val="1"/>
      <w:numFmt w:val="bullet"/>
      <w:lvlText w:val=""/>
      <w:lvlJc w:val="left"/>
      <w:pPr>
        <w:tabs>
          <w:tab w:val="num" w:pos="1497"/>
        </w:tabs>
        <w:ind w:left="1497" w:hanging="360"/>
      </w:pPr>
      <w:rPr>
        <w:rFonts w:ascii="Wingdings" w:hAnsi="Wingdings" w:hint="default"/>
      </w:rPr>
    </w:lvl>
    <w:lvl w:ilvl="3" w:tplc="04100001" w:tentative="1">
      <w:start w:val="1"/>
      <w:numFmt w:val="bullet"/>
      <w:lvlText w:val=""/>
      <w:lvlJc w:val="left"/>
      <w:pPr>
        <w:tabs>
          <w:tab w:val="num" w:pos="2217"/>
        </w:tabs>
        <w:ind w:left="2217" w:hanging="360"/>
      </w:pPr>
      <w:rPr>
        <w:rFonts w:ascii="Symbol" w:hAnsi="Symbol" w:hint="default"/>
      </w:rPr>
    </w:lvl>
    <w:lvl w:ilvl="4" w:tplc="04100003" w:tentative="1">
      <w:start w:val="1"/>
      <w:numFmt w:val="bullet"/>
      <w:lvlText w:val="o"/>
      <w:lvlJc w:val="left"/>
      <w:pPr>
        <w:tabs>
          <w:tab w:val="num" w:pos="2937"/>
        </w:tabs>
        <w:ind w:left="2937" w:hanging="360"/>
      </w:pPr>
      <w:rPr>
        <w:rFonts w:ascii="Courier New" w:hAnsi="Courier New" w:cs="Courier New" w:hint="default"/>
      </w:rPr>
    </w:lvl>
    <w:lvl w:ilvl="5" w:tplc="04100005" w:tentative="1">
      <w:start w:val="1"/>
      <w:numFmt w:val="bullet"/>
      <w:lvlText w:val=""/>
      <w:lvlJc w:val="left"/>
      <w:pPr>
        <w:tabs>
          <w:tab w:val="num" w:pos="3657"/>
        </w:tabs>
        <w:ind w:left="3657" w:hanging="360"/>
      </w:pPr>
      <w:rPr>
        <w:rFonts w:ascii="Wingdings" w:hAnsi="Wingdings" w:hint="default"/>
      </w:rPr>
    </w:lvl>
    <w:lvl w:ilvl="6" w:tplc="04100001" w:tentative="1">
      <w:start w:val="1"/>
      <w:numFmt w:val="bullet"/>
      <w:lvlText w:val=""/>
      <w:lvlJc w:val="left"/>
      <w:pPr>
        <w:tabs>
          <w:tab w:val="num" w:pos="4377"/>
        </w:tabs>
        <w:ind w:left="4377" w:hanging="360"/>
      </w:pPr>
      <w:rPr>
        <w:rFonts w:ascii="Symbol" w:hAnsi="Symbol" w:hint="default"/>
      </w:rPr>
    </w:lvl>
    <w:lvl w:ilvl="7" w:tplc="04100003" w:tentative="1">
      <w:start w:val="1"/>
      <w:numFmt w:val="bullet"/>
      <w:lvlText w:val="o"/>
      <w:lvlJc w:val="left"/>
      <w:pPr>
        <w:tabs>
          <w:tab w:val="num" w:pos="5097"/>
        </w:tabs>
        <w:ind w:left="5097" w:hanging="360"/>
      </w:pPr>
      <w:rPr>
        <w:rFonts w:ascii="Courier New" w:hAnsi="Courier New" w:cs="Courier New" w:hint="default"/>
      </w:rPr>
    </w:lvl>
    <w:lvl w:ilvl="8" w:tplc="04100005" w:tentative="1">
      <w:start w:val="1"/>
      <w:numFmt w:val="bullet"/>
      <w:lvlText w:val=""/>
      <w:lvlJc w:val="left"/>
      <w:pPr>
        <w:tabs>
          <w:tab w:val="num" w:pos="5817"/>
        </w:tabs>
        <w:ind w:left="5817" w:hanging="360"/>
      </w:pPr>
      <w:rPr>
        <w:rFonts w:ascii="Wingdings" w:hAnsi="Wingdings" w:hint="default"/>
      </w:rPr>
    </w:lvl>
  </w:abstractNum>
  <w:abstractNum w:abstractNumId="17">
    <w:nsid w:val="4ED470B5"/>
    <w:multiLevelType w:val="hybridMultilevel"/>
    <w:tmpl w:val="3EF497A4"/>
    <w:lvl w:ilvl="0" w:tplc="189A2E68">
      <w:start w:val="1"/>
      <w:numFmt w:val="bullet"/>
      <w:lvlText w:val=""/>
      <w:lvlJc w:val="left"/>
      <w:pPr>
        <w:tabs>
          <w:tab w:val="num" w:pos="1071"/>
        </w:tabs>
        <w:ind w:left="1071" w:hanging="363"/>
      </w:pPr>
      <w:rPr>
        <w:rFonts w:ascii="Wingdings" w:hAnsi="Wingdings" w:hint="default"/>
      </w:rPr>
    </w:lvl>
    <w:lvl w:ilvl="1" w:tplc="04100003" w:tentative="1">
      <w:start w:val="1"/>
      <w:numFmt w:val="bullet"/>
      <w:lvlText w:val="o"/>
      <w:lvlJc w:val="left"/>
      <w:pPr>
        <w:tabs>
          <w:tab w:val="num" w:pos="1485"/>
        </w:tabs>
        <w:ind w:left="1485" w:hanging="360"/>
      </w:pPr>
      <w:rPr>
        <w:rFonts w:ascii="Courier New" w:hAnsi="Courier New" w:cs="Courier New" w:hint="default"/>
      </w:rPr>
    </w:lvl>
    <w:lvl w:ilvl="2" w:tplc="04100005" w:tentative="1">
      <w:start w:val="1"/>
      <w:numFmt w:val="bullet"/>
      <w:lvlText w:val=""/>
      <w:lvlJc w:val="left"/>
      <w:pPr>
        <w:tabs>
          <w:tab w:val="num" w:pos="2205"/>
        </w:tabs>
        <w:ind w:left="2205" w:hanging="360"/>
      </w:pPr>
      <w:rPr>
        <w:rFonts w:ascii="Wingdings" w:hAnsi="Wingdings" w:hint="default"/>
      </w:rPr>
    </w:lvl>
    <w:lvl w:ilvl="3" w:tplc="04100001" w:tentative="1">
      <w:start w:val="1"/>
      <w:numFmt w:val="bullet"/>
      <w:lvlText w:val=""/>
      <w:lvlJc w:val="left"/>
      <w:pPr>
        <w:tabs>
          <w:tab w:val="num" w:pos="2925"/>
        </w:tabs>
        <w:ind w:left="2925" w:hanging="360"/>
      </w:pPr>
      <w:rPr>
        <w:rFonts w:ascii="Symbol" w:hAnsi="Symbol" w:hint="default"/>
      </w:rPr>
    </w:lvl>
    <w:lvl w:ilvl="4" w:tplc="04100003" w:tentative="1">
      <w:start w:val="1"/>
      <w:numFmt w:val="bullet"/>
      <w:lvlText w:val="o"/>
      <w:lvlJc w:val="left"/>
      <w:pPr>
        <w:tabs>
          <w:tab w:val="num" w:pos="3645"/>
        </w:tabs>
        <w:ind w:left="3645" w:hanging="360"/>
      </w:pPr>
      <w:rPr>
        <w:rFonts w:ascii="Courier New" w:hAnsi="Courier New" w:cs="Courier New" w:hint="default"/>
      </w:rPr>
    </w:lvl>
    <w:lvl w:ilvl="5" w:tplc="04100005" w:tentative="1">
      <w:start w:val="1"/>
      <w:numFmt w:val="bullet"/>
      <w:lvlText w:val=""/>
      <w:lvlJc w:val="left"/>
      <w:pPr>
        <w:tabs>
          <w:tab w:val="num" w:pos="4365"/>
        </w:tabs>
        <w:ind w:left="4365" w:hanging="360"/>
      </w:pPr>
      <w:rPr>
        <w:rFonts w:ascii="Wingdings" w:hAnsi="Wingdings" w:hint="default"/>
      </w:rPr>
    </w:lvl>
    <w:lvl w:ilvl="6" w:tplc="04100001" w:tentative="1">
      <w:start w:val="1"/>
      <w:numFmt w:val="bullet"/>
      <w:lvlText w:val=""/>
      <w:lvlJc w:val="left"/>
      <w:pPr>
        <w:tabs>
          <w:tab w:val="num" w:pos="5085"/>
        </w:tabs>
        <w:ind w:left="5085" w:hanging="360"/>
      </w:pPr>
      <w:rPr>
        <w:rFonts w:ascii="Symbol" w:hAnsi="Symbol" w:hint="default"/>
      </w:rPr>
    </w:lvl>
    <w:lvl w:ilvl="7" w:tplc="04100003" w:tentative="1">
      <w:start w:val="1"/>
      <w:numFmt w:val="bullet"/>
      <w:lvlText w:val="o"/>
      <w:lvlJc w:val="left"/>
      <w:pPr>
        <w:tabs>
          <w:tab w:val="num" w:pos="5805"/>
        </w:tabs>
        <w:ind w:left="5805" w:hanging="360"/>
      </w:pPr>
      <w:rPr>
        <w:rFonts w:ascii="Courier New" w:hAnsi="Courier New" w:cs="Courier New" w:hint="default"/>
      </w:rPr>
    </w:lvl>
    <w:lvl w:ilvl="8" w:tplc="04100005" w:tentative="1">
      <w:start w:val="1"/>
      <w:numFmt w:val="bullet"/>
      <w:lvlText w:val=""/>
      <w:lvlJc w:val="left"/>
      <w:pPr>
        <w:tabs>
          <w:tab w:val="num" w:pos="6525"/>
        </w:tabs>
        <w:ind w:left="6525" w:hanging="360"/>
      </w:pPr>
      <w:rPr>
        <w:rFonts w:ascii="Wingdings" w:hAnsi="Wingdings" w:hint="default"/>
      </w:rPr>
    </w:lvl>
  </w:abstractNum>
  <w:abstractNum w:abstractNumId="18">
    <w:nsid w:val="5013407E"/>
    <w:multiLevelType w:val="hybridMultilevel"/>
    <w:tmpl w:val="CBDE7FC6"/>
    <w:lvl w:ilvl="0" w:tplc="716C9520">
      <w:start w:val="1"/>
      <w:numFmt w:val="bullet"/>
      <w:lvlText w:val="•"/>
      <w:lvlJc w:val="left"/>
      <w:pPr>
        <w:ind w:left="720"/>
      </w:pPr>
      <w:rPr>
        <w:rFonts w:ascii="Arial" w:hAnsi="Arial" w:cs="Arial"/>
        <w:b w:val="0"/>
        <w:i w:val="0"/>
        <w:strike w:val="0"/>
        <w:dstrike w:val="0"/>
        <w:color w:val="000000"/>
        <w:sz w:val="22"/>
        <w:u w:val="none" w:color="000000"/>
        <w:bdr w:val="none" w:sz="0" w:space="0" w:color="auto"/>
        <w:shd w:val="clear" w:color="auto" w:fill="auto"/>
        <w:vertAlign w:val="baseline"/>
      </w:rPr>
    </w:lvl>
    <w:lvl w:ilvl="1" w:tplc="658E9858">
      <w:start w:val="1"/>
      <w:numFmt w:val="bullet"/>
      <w:lvlText w:val="o"/>
      <w:lvlJc w:val="left"/>
      <w:pPr>
        <w:ind w:left="1080"/>
      </w:pPr>
      <w:rPr>
        <w:rFonts w:ascii="Segoe UI Symbol" w:hAnsi="Segoe UI Symbol" w:cs="Segoe UI Symbol"/>
        <w:b w:val="0"/>
        <w:i w:val="0"/>
        <w:strike w:val="0"/>
        <w:dstrike w:val="0"/>
        <w:color w:val="000000"/>
        <w:sz w:val="22"/>
        <w:u w:val="none" w:color="000000"/>
        <w:bdr w:val="none" w:sz="0" w:space="0" w:color="auto"/>
        <w:shd w:val="clear" w:color="auto" w:fill="auto"/>
        <w:vertAlign w:val="baseline"/>
      </w:rPr>
    </w:lvl>
    <w:lvl w:ilvl="2" w:tplc="037E6FBE">
      <w:start w:val="1"/>
      <w:numFmt w:val="bullet"/>
      <w:lvlText w:val="▪"/>
      <w:lvlJc w:val="left"/>
      <w:pPr>
        <w:ind w:left="1800"/>
      </w:pPr>
      <w:rPr>
        <w:rFonts w:ascii="Segoe UI Symbol" w:hAnsi="Segoe UI Symbol" w:cs="Segoe UI Symbol"/>
        <w:b w:val="0"/>
        <w:i w:val="0"/>
        <w:strike w:val="0"/>
        <w:dstrike w:val="0"/>
        <w:color w:val="000000"/>
        <w:sz w:val="22"/>
        <w:u w:val="none" w:color="000000"/>
        <w:bdr w:val="none" w:sz="0" w:space="0" w:color="auto"/>
        <w:shd w:val="clear" w:color="auto" w:fill="auto"/>
        <w:vertAlign w:val="baseline"/>
      </w:rPr>
    </w:lvl>
    <w:lvl w:ilvl="3" w:tplc="64800BE4">
      <w:start w:val="1"/>
      <w:numFmt w:val="bullet"/>
      <w:lvlText w:val="•"/>
      <w:lvlJc w:val="left"/>
      <w:pPr>
        <w:ind w:left="2520"/>
      </w:pPr>
      <w:rPr>
        <w:rFonts w:ascii="Arial" w:hAnsi="Arial" w:cs="Arial"/>
        <w:b w:val="0"/>
        <w:i w:val="0"/>
        <w:strike w:val="0"/>
        <w:dstrike w:val="0"/>
        <w:color w:val="000000"/>
        <w:sz w:val="22"/>
        <w:u w:val="none" w:color="000000"/>
        <w:bdr w:val="none" w:sz="0" w:space="0" w:color="auto"/>
        <w:shd w:val="clear" w:color="auto" w:fill="auto"/>
        <w:vertAlign w:val="baseline"/>
      </w:rPr>
    </w:lvl>
    <w:lvl w:ilvl="4" w:tplc="A0D48022">
      <w:start w:val="1"/>
      <w:numFmt w:val="bullet"/>
      <w:lvlText w:val="o"/>
      <w:lvlJc w:val="left"/>
      <w:pPr>
        <w:ind w:left="3240"/>
      </w:pPr>
      <w:rPr>
        <w:rFonts w:ascii="Segoe UI Symbol" w:hAnsi="Segoe UI Symbol" w:cs="Segoe UI Symbol"/>
        <w:b w:val="0"/>
        <w:i w:val="0"/>
        <w:strike w:val="0"/>
        <w:dstrike w:val="0"/>
        <w:color w:val="000000"/>
        <w:sz w:val="22"/>
        <w:u w:val="none" w:color="000000"/>
        <w:bdr w:val="none" w:sz="0" w:space="0" w:color="auto"/>
        <w:shd w:val="clear" w:color="auto" w:fill="auto"/>
        <w:vertAlign w:val="baseline"/>
      </w:rPr>
    </w:lvl>
    <w:lvl w:ilvl="5" w:tplc="248EA932">
      <w:start w:val="1"/>
      <w:numFmt w:val="bullet"/>
      <w:lvlText w:val="▪"/>
      <w:lvlJc w:val="left"/>
      <w:pPr>
        <w:ind w:left="3960"/>
      </w:pPr>
      <w:rPr>
        <w:rFonts w:ascii="Segoe UI Symbol" w:hAnsi="Segoe UI Symbol" w:cs="Segoe UI Symbol"/>
        <w:b w:val="0"/>
        <w:i w:val="0"/>
        <w:strike w:val="0"/>
        <w:dstrike w:val="0"/>
        <w:color w:val="000000"/>
        <w:sz w:val="22"/>
        <w:u w:val="none" w:color="000000"/>
        <w:bdr w:val="none" w:sz="0" w:space="0" w:color="auto"/>
        <w:shd w:val="clear" w:color="auto" w:fill="auto"/>
        <w:vertAlign w:val="baseline"/>
      </w:rPr>
    </w:lvl>
    <w:lvl w:ilvl="6" w:tplc="7A4671C0">
      <w:start w:val="1"/>
      <w:numFmt w:val="bullet"/>
      <w:lvlText w:val="•"/>
      <w:lvlJc w:val="left"/>
      <w:pPr>
        <w:ind w:left="4680"/>
      </w:pPr>
      <w:rPr>
        <w:rFonts w:ascii="Arial" w:hAnsi="Arial" w:cs="Arial"/>
        <w:b w:val="0"/>
        <w:i w:val="0"/>
        <w:strike w:val="0"/>
        <w:dstrike w:val="0"/>
        <w:color w:val="000000"/>
        <w:sz w:val="22"/>
        <w:u w:val="none" w:color="000000"/>
        <w:bdr w:val="none" w:sz="0" w:space="0" w:color="auto"/>
        <w:shd w:val="clear" w:color="auto" w:fill="auto"/>
        <w:vertAlign w:val="baseline"/>
      </w:rPr>
    </w:lvl>
    <w:lvl w:ilvl="7" w:tplc="38625536">
      <w:start w:val="1"/>
      <w:numFmt w:val="bullet"/>
      <w:lvlText w:val="o"/>
      <w:lvlJc w:val="left"/>
      <w:pPr>
        <w:ind w:left="5400"/>
      </w:pPr>
      <w:rPr>
        <w:rFonts w:ascii="Segoe UI Symbol" w:hAnsi="Segoe UI Symbol" w:cs="Segoe UI Symbol"/>
        <w:b w:val="0"/>
        <w:i w:val="0"/>
        <w:strike w:val="0"/>
        <w:dstrike w:val="0"/>
        <w:color w:val="000000"/>
        <w:sz w:val="22"/>
        <w:u w:val="none" w:color="000000"/>
        <w:bdr w:val="none" w:sz="0" w:space="0" w:color="auto"/>
        <w:shd w:val="clear" w:color="auto" w:fill="auto"/>
        <w:vertAlign w:val="baseline"/>
      </w:rPr>
    </w:lvl>
    <w:lvl w:ilvl="8" w:tplc="7BB2FA30">
      <w:start w:val="1"/>
      <w:numFmt w:val="bullet"/>
      <w:lvlText w:val="▪"/>
      <w:lvlJc w:val="left"/>
      <w:pPr>
        <w:ind w:left="6120"/>
      </w:pPr>
      <w:rPr>
        <w:rFonts w:ascii="Segoe UI Symbol" w:hAnsi="Segoe UI Symbol" w:cs="Segoe UI Symbol"/>
        <w:b w:val="0"/>
        <w:i w:val="0"/>
        <w:strike w:val="0"/>
        <w:dstrike w:val="0"/>
        <w:color w:val="000000"/>
        <w:sz w:val="22"/>
        <w:u w:val="none" w:color="000000"/>
        <w:bdr w:val="none" w:sz="0" w:space="0" w:color="auto"/>
        <w:shd w:val="clear" w:color="auto" w:fill="auto"/>
        <w:vertAlign w:val="baseline"/>
      </w:rPr>
    </w:lvl>
  </w:abstractNum>
  <w:abstractNum w:abstractNumId="19">
    <w:nsid w:val="51AC0A37"/>
    <w:multiLevelType w:val="hybridMultilevel"/>
    <w:tmpl w:val="340E437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53484AD2"/>
    <w:multiLevelType w:val="hybridMultilevel"/>
    <w:tmpl w:val="46A6D61A"/>
    <w:lvl w:ilvl="0" w:tplc="189A2E68">
      <w:start w:val="1"/>
      <w:numFmt w:val="bullet"/>
      <w:lvlText w:val=""/>
      <w:lvlJc w:val="left"/>
      <w:pPr>
        <w:tabs>
          <w:tab w:val="num" w:pos="363"/>
        </w:tabs>
        <w:ind w:left="363" w:hanging="363"/>
      </w:pPr>
      <w:rPr>
        <w:rFonts w:ascii="Wingdings" w:hAnsi="Wingdings" w:hint="default"/>
      </w:rPr>
    </w:lvl>
    <w:lvl w:ilvl="1" w:tplc="04100003" w:tentative="1">
      <w:start w:val="1"/>
      <w:numFmt w:val="bullet"/>
      <w:lvlText w:val="o"/>
      <w:lvlJc w:val="left"/>
      <w:pPr>
        <w:tabs>
          <w:tab w:val="num" w:pos="777"/>
        </w:tabs>
        <w:ind w:left="777" w:hanging="360"/>
      </w:pPr>
      <w:rPr>
        <w:rFonts w:ascii="Courier New" w:hAnsi="Courier New" w:cs="Courier New" w:hint="default"/>
      </w:rPr>
    </w:lvl>
    <w:lvl w:ilvl="2" w:tplc="04100005" w:tentative="1">
      <w:start w:val="1"/>
      <w:numFmt w:val="bullet"/>
      <w:lvlText w:val=""/>
      <w:lvlJc w:val="left"/>
      <w:pPr>
        <w:tabs>
          <w:tab w:val="num" w:pos="1497"/>
        </w:tabs>
        <w:ind w:left="1497" w:hanging="360"/>
      </w:pPr>
      <w:rPr>
        <w:rFonts w:ascii="Wingdings" w:hAnsi="Wingdings" w:hint="default"/>
      </w:rPr>
    </w:lvl>
    <w:lvl w:ilvl="3" w:tplc="04100001" w:tentative="1">
      <w:start w:val="1"/>
      <w:numFmt w:val="bullet"/>
      <w:lvlText w:val=""/>
      <w:lvlJc w:val="left"/>
      <w:pPr>
        <w:tabs>
          <w:tab w:val="num" w:pos="2217"/>
        </w:tabs>
        <w:ind w:left="2217" w:hanging="360"/>
      </w:pPr>
      <w:rPr>
        <w:rFonts w:ascii="Symbol" w:hAnsi="Symbol" w:hint="default"/>
      </w:rPr>
    </w:lvl>
    <w:lvl w:ilvl="4" w:tplc="04100003" w:tentative="1">
      <w:start w:val="1"/>
      <w:numFmt w:val="bullet"/>
      <w:lvlText w:val="o"/>
      <w:lvlJc w:val="left"/>
      <w:pPr>
        <w:tabs>
          <w:tab w:val="num" w:pos="2937"/>
        </w:tabs>
        <w:ind w:left="2937" w:hanging="360"/>
      </w:pPr>
      <w:rPr>
        <w:rFonts w:ascii="Courier New" w:hAnsi="Courier New" w:cs="Courier New" w:hint="default"/>
      </w:rPr>
    </w:lvl>
    <w:lvl w:ilvl="5" w:tplc="04100005" w:tentative="1">
      <w:start w:val="1"/>
      <w:numFmt w:val="bullet"/>
      <w:lvlText w:val=""/>
      <w:lvlJc w:val="left"/>
      <w:pPr>
        <w:tabs>
          <w:tab w:val="num" w:pos="3657"/>
        </w:tabs>
        <w:ind w:left="3657" w:hanging="360"/>
      </w:pPr>
      <w:rPr>
        <w:rFonts w:ascii="Wingdings" w:hAnsi="Wingdings" w:hint="default"/>
      </w:rPr>
    </w:lvl>
    <w:lvl w:ilvl="6" w:tplc="04100001" w:tentative="1">
      <w:start w:val="1"/>
      <w:numFmt w:val="bullet"/>
      <w:lvlText w:val=""/>
      <w:lvlJc w:val="left"/>
      <w:pPr>
        <w:tabs>
          <w:tab w:val="num" w:pos="4377"/>
        </w:tabs>
        <w:ind w:left="4377" w:hanging="360"/>
      </w:pPr>
      <w:rPr>
        <w:rFonts w:ascii="Symbol" w:hAnsi="Symbol" w:hint="default"/>
      </w:rPr>
    </w:lvl>
    <w:lvl w:ilvl="7" w:tplc="04100003" w:tentative="1">
      <w:start w:val="1"/>
      <w:numFmt w:val="bullet"/>
      <w:lvlText w:val="o"/>
      <w:lvlJc w:val="left"/>
      <w:pPr>
        <w:tabs>
          <w:tab w:val="num" w:pos="5097"/>
        </w:tabs>
        <w:ind w:left="5097" w:hanging="360"/>
      </w:pPr>
      <w:rPr>
        <w:rFonts w:ascii="Courier New" w:hAnsi="Courier New" w:cs="Courier New" w:hint="default"/>
      </w:rPr>
    </w:lvl>
    <w:lvl w:ilvl="8" w:tplc="04100005" w:tentative="1">
      <w:start w:val="1"/>
      <w:numFmt w:val="bullet"/>
      <w:lvlText w:val=""/>
      <w:lvlJc w:val="left"/>
      <w:pPr>
        <w:tabs>
          <w:tab w:val="num" w:pos="5817"/>
        </w:tabs>
        <w:ind w:left="5817" w:hanging="360"/>
      </w:pPr>
      <w:rPr>
        <w:rFonts w:ascii="Wingdings" w:hAnsi="Wingdings" w:hint="default"/>
      </w:rPr>
    </w:lvl>
  </w:abstractNum>
  <w:abstractNum w:abstractNumId="21">
    <w:nsid w:val="59402B32"/>
    <w:multiLevelType w:val="hybridMultilevel"/>
    <w:tmpl w:val="97680BC4"/>
    <w:lvl w:ilvl="0" w:tplc="D25E1A06">
      <w:start w:val="1"/>
      <w:numFmt w:val="bullet"/>
      <w:lvlText w:val="•"/>
      <w:lvlJc w:val="left"/>
      <w:pPr>
        <w:ind w:left="0"/>
      </w:pPr>
      <w:rPr>
        <w:rFonts w:ascii="Arial" w:hAnsi="Arial" w:cs="Arial"/>
        <w:b w:val="0"/>
        <w:i w:val="0"/>
        <w:strike w:val="0"/>
        <w:dstrike w:val="0"/>
        <w:color w:val="000000"/>
        <w:sz w:val="22"/>
        <w:u w:val="none" w:color="000000"/>
        <w:bdr w:val="none" w:sz="0" w:space="0" w:color="auto"/>
        <w:shd w:val="clear" w:color="auto" w:fill="auto"/>
        <w:vertAlign w:val="baseline"/>
      </w:rPr>
    </w:lvl>
    <w:lvl w:ilvl="1" w:tplc="04100003" w:tentative="1">
      <w:start w:val="1"/>
      <w:numFmt w:val="bullet"/>
      <w:lvlText w:val="o"/>
      <w:lvlJc w:val="left"/>
      <w:pPr>
        <w:ind w:left="720" w:hanging="360"/>
      </w:pPr>
      <w:rPr>
        <w:rFonts w:ascii="Courier New" w:hAnsi="Courier New" w:cs="Courier New" w:hint="default"/>
      </w:rPr>
    </w:lvl>
    <w:lvl w:ilvl="2" w:tplc="04100005" w:tentative="1">
      <w:start w:val="1"/>
      <w:numFmt w:val="bullet"/>
      <w:lvlText w:val=""/>
      <w:lvlJc w:val="left"/>
      <w:pPr>
        <w:ind w:left="1440" w:hanging="360"/>
      </w:pPr>
      <w:rPr>
        <w:rFonts w:ascii="Wingdings" w:hAnsi="Wingdings" w:hint="default"/>
      </w:rPr>
    </w:lvl>
    <w:lvl w:ilvl="3" w:tplc="04100001" w:tentative="1">
      <w:start w:val="1"/>
      <w:numFmt w:val="bullet"/>
      <w:lvlText w:val=""/>
      <w:lvlJc w:val="left"/>
      <w:pPr>
        <w:ind w:left="2160" w:hanging="360"/>
      </w:pPr>
      <w:rPr>
        <w:rFonts w:ascii="Symbol" w:hAnsi="Symbol" w:hint="default"/>
      </w:rPr>
    </w:lvl>
    <w:lvl w:ilvl="4" w:tplc="04100003" w:tentative="1">
      <w:start w:val="1"/>
      <w:numFmt w:val="bullet"/>
      <w:lvlText w:val="o"/>
      <w:lvlJc w:val="left"/>
      <w:pPr>
        <w:ind w:left="2880" w:hanging="360"/>
      </w:pPr>
      <w:rPr>
        <w:rFonts w:ascii="Courier New" w:hAnsi="Courier New" w:cs="Courier New" w:hint="default"/>
      </w:rPr>
    </w:lvl>
    <w:lvl w:ilvl="5" w:tplc="04100005" w:tentative="1">
      <w:start w:val="1"/>
      <w:numFmt w:val="bullet"/>
      <w:lvlText w:val=""/>
      <w:lvlJc w:val="left"/>
      <w:pPr>
        <w:ind w:left="3600" w:hanging="360"/>
      </w:pPr>
      <w:rPr>
        <w:rFonts w:ascii="Wingdings" w:hAnsi="Wingdings" w:hint="default"/>
      </w:rPr>
    </w:lvl>
    <w:lvl w:ilvl="6" w:tplc="04100001" w:tentative="1">
      <w:start w:val="1"/>
      <w:numFmt w:val="bullet"/>
      <w:lvlText w:val=""/>
      <w:lvlJc w:val="left"/>
      <w:pPr>
        <w:ind w:left="4320" w:hanging="360"/>
      </w:pPr>
      <w:rPr>
        <w:rFonts w:ascii="Symbol" w:hAnsi="Symbol" w:hint="default"/>
      </w:rPr>
    </w:lvl>
    <w:lvl w:ilvl="7" w:tplc="04100003" w:tentative="1">
      <w:start w:val="1"/>
      <w:numFmt w:val="bullet"/>
      <w:lvlText w:val="o"/>
      <w:lvlJc w:val="left"/>
      <w:pPr>
        <w:ind w:left="5040" w:hanging="360"/>
      </w:pPr>
      <w:rPr>
        <w:rFonts w:ascii="Courier New" w:hAnsi="Courier New" w:cs="Courier New" w:hint="default"/>
      </w:rPr>
    </w:lvl>
    <w:lvl w:ilvl="8" w:tplc="04100005" w:tentative="1">
      <w:start w:val="1"/>
      <w:numFmt w:val="bullet"/>
      <w:lvlText w:val=""/>
      <w:lvlJc w:val="left"/>
      <w:pPr>
        <w:ind w:left="5760" w:hanging="360"/>
      </w:pPr>
      <w:rPr>
        <w:rFonts w:ascii="Wingdings" w:hAnsi="Wingdings" w:hint="default"/>
      </w:rPr>
    </w:lvl>
  </w:abstractNum>
  <w:abstractNum w:abstractNumId="22">
    <w:nsid w:val="5AEB2CFE"/>
    <w:multiLevelType w:val="hybridMultilevel"/>
    <w:tmpl w:val="86D8AAF6"/>
    <w:lvl w:ilvl="0" w:tplc="0410000F">
      <w:start w:val="1"/>
      <w:numFmt w:val="decimal"/>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23">
    <w:nsid w:val="5C5317CF"/>
    <w:multiLevelType w:val="hybridMultilevel"/>
    <w:tmpl w:val="22C64DFA"/>
    <w:lvl w:ilvl="0" w:tplc="FBBCF6BE">
      <w:start w:val="1"/>
      <w:numFmt w:val="lowerLetter"/>
      <w:lvlText w:val="%1."/>
      <w:lvlJc w:val="left"/>
      <w:pPr>
        <w:ind w:left="773"/>
      </w:pPr>
      <w:rPr>
        <w:rFonts w:ascii="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9D0079D0">
      <w:start w:val="1"/>
      <w:numFmt w:val="lowerLetter"/>
      <w:lvlText w:val="%2"/>
      <w:lvlJc w:val="left"/>
      <w:pPr>
        <w:ind w:left="1133"/>
      </w:pPr>
      <w:rPr>
        <w:rFonts w:ascii="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98D6E138">
      <w:start w:val="1"/>
      <w:numFmt w:val="lowerRoman"/>
      <w:lvlText w:val="%3"/>
      <w:lvlJc w:val="left"/>
      <w:pPr>
        <w:ind w:left="1853"/>
      </w:pPr>
      <w:rPr>
        <w:rFonts w:ascii="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E6AAA44E">
      <w:start w:val="1"/>
      <w:numFmt w:val="decimal"/>
      <w:lvlText w:val="%4"/>
      <w:lvlJc w:val="left"/>
      <w:pPr>
        <w:ind w:left="2573"/>
      </w:pPr>
      <w:rPr>
        <w:rFonts w:ascii="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B2FCE5F6">
      <w:start w:val="1"/>
      <w:numFmt w:val="lowerLetter"/>
      <w:lvlText w:val="%5"/>
      <w:lvlJc w:val="left"/>
      <w:pPr>
        <w:ind w:left="3293"/>
      </w:pPr>
      <w:rPr>
        <w:rFonts w:ascii="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AD5422B8">
      <w:start w:val="1"/>
      <w:numFmt w:val="lowerRoman"/>
      <w:lvlText w:val="%6"/>
      <w:lvlJc w:val="left"/>
      <w:pPr>
        <w:ind w:left="4013"/>
      </w:pPr>
      <w:rPr>
        <w:rFonts w:ascii="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3556ADA8">
      <w:start w:val="1"/>
      <w:numFmt w:val="decimal"/>
      <w:lvlText w:val="%7"/>
      <w:lvlJc w:val="left"/>
      <w:pPr>
        <w:ind w:left="4733"/>
      </w:pPr>
      <w:rPr>
        <w:rFonts w:ascii="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B876FA7C">
      <w:start w:val="1"/>
      <w:numFmt w:val="lowerLetter"/>
      <w:lvlText w:val="%8"/>
      <w:lvlJc w:val="left"/>
      <w:pPr>
        <w:ind w:left="5453"/>
      </w:pPr>
      <w:rPr>
        <w:rFonts w:ascii="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05D4F412">
      <w:start w:val="1"/>
      <w:numFmt w:val="lowerRoman"/>
      <w:lvlText w:val="%9"/>
      <w:lvlJc w:val="left"/>
      <w:pPr>
        <w:ind w:left="6173"/>
      </w:pPr>
      <w:rPr>
        <w:rFonts w:ascii="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24">
    <w:nsid w:val="700C5B44"/>
    <w:multiLevelType w:val="hybridMultilevel"/>
    <w:tmpl w:val="1BCCB798"/>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5">
    <w:nsid w:val="753961B4"/>
    <w:multiLevelType w:val="hybridMultilevel"/>
    <w:tmpl w:val="EC90F498"/>
    <w:lvl w:ilvl="0" w:tplc="04100001">
      <w:start w:val="1"/>
      <w:numFmt w:val="bullet"/>
      <w:lvlText w:val=""/>
      <w:lvlJc w:val="left"/>
      <w:pPr>
        <w:ind w:left="1145" w:hanging="360"/>
      </w:pPr>
      <w:rPr>
        <w:rFonts w:ascii="Symbol" w:hAnsi="Symbol" w:hint="default"/>
      </w:rPr>
    </w:lvl>
    <w:lvl w:ilvl="1" w:tplc="04100003" w:tentative="1">
      <w:start w:val="1"/>
      <w:numFmt w:val="bullet"/>
      <w:lvlText w:val="o"/>
      <w:lvlJc w:val="left"/>
      <w:pPr>
        <w:ind w:left="1865" w:hanging="360"/>
      </w:pPr>
      <w:rPr>
        <w:rFonts w:ascii="Courier New" w:hAnsi="Courier New" w:cs="Courier New" w:hint="default"/>
      </w:rPr>
    </w:lvl>
    <w:lvl w:ilvl="2" w:tplc="04100005" w:tentative="1">
      <w:start w:val="1"/>
      <w:numFmt w:val="bullet"/>
      <w:lvlText w:val=""/>
      <w:lvlJc w:val="left"/>
      <w:pPr>
        <w:ind w:left="2585" w:hanging="360"/>
      </w:pPr>
      <w:rPr>
        <w:rFonts w:ascii="Wingdings" w:hAnsi="Wingdings" w:hint="default"/>
      </w:rPr>
    </w:lvl>
    <w:lvl w:ilvl="3" w:tplc="04100001" w:tentative="1">
      <w:start w:val="1"/>
      <w:numFmt w:val="bullet"/>
      <w:lvlText w:val=""/>
      <w:lvlJc w:val="left"/>
      <w:pPr>
        <w:ind w:left="3305" w:hanging="360"/>
      </w:pPr>
      <w:rPr>
        <w:rFonts w:ascii="Symbol" w:hAnsi="Symbol" w:hint="default"/>
      </w:rPr>
    </w:lvl>
    <w:lvl w:ilvl="4" w:tplc="04100003" w:tentative="1">
      <w:start w:val="1"/>
      <w:numFmt w:val="bullet"/>
      <w:lvlText w:val="o"/>
      <w:lvlJc w:val="left"/>
      <w:pPr>
        <w:ind w:left="4025" w:hanging="360"/>
      </w:pPr>
      <w:rPr>
        <w:rFonts w:ascii="Courier New" w:hAnsi="Courier New" w:cs="Courier New" w:hint="default"/>
      </w:rPr>
    </w:lvl>
    <w:lvl w:ilvl="5" w:tplc="04100005" w:tentative="1">
      <w:start w:val="1"/>
      <w:numFmt w:val="bullet"/>
      <w:lvlText w:val=""/>
      <w:lvlJc w:val="left"/>
      <w:pPr>
        <w:ind w:left="4745" w:hanging="360"/>
      </w:pPr>
      <w:rPr>
        <w:rFonts w:ascii="Wingdings" w:hAnsi="Wingdings" w:hint="default"/>
      </w:rPr>
    </w:lvl>
    <w:lvl w:ilvl="6" w:tplc="04100001" w:tentative="1">
      <w:start w:val="1"/>
      <w:numFmt w:val="bullet"/>
      <w:lvlText w:val=""/>
      <w:lvlJc w:val="left"/>
      <w:pPr>
        <w:ind w:left="5465" w:hanging="360"/>
      </w:pPr>
      <w:rPr>
        <w:rFonts w:ascii="Symbol" w:hAnsi="Symbol" w:hint="default"/>
      </w:rPr>
    </w:lvl>
    <w:lvl w:ilvl="7" w:tplc="04100003" w:tentative="1">
      <w:start w:val="1"/>
      <w:numFmt w:val="bullet"/>
      <w:lvlText w:val="o"/>
      <w:lvlJc w:val="left"/>
      <w:pPr>
        <w:ind w:left="6185" w:hanging="360"/>
      </w:pPr>
      <w:rPr>
        <w:rFonts w:ascii="Courier New" w:hAnsi="Courier New" w:cs="Courier New" w:hint="default"/>
      </w:rPr>
    </w:lvl>
    <w:lvl w:ilvl="8" w:tplc="04100005" w:tentative="1">
      <w:start w:val="1"/>
      <w:numFmt w:val="bullet"/>
      <w:lvlText w:val=""/>
      <w:lvlJc w:val="left"/>
      <w:pPr>
        <w:ind w:left="6905" w:hanging="360"/>
      </w:pPr>
      <w:rPr>
        <w:rFonts w:ascii="Wingdings" w:hAnsi="Wingdings" w:hint="default"/>
      </w:rPr>
    </w:lvl>
  </w:abstractNum>
  <w:abstractNum w:abstractNumId="26">
    <w:nsid w:val="7CD00F67"/>
    <w:multiLevelType w:val="hybridMultilevel"/>
    <w:tmpl w:val="34EA8102"/>
    <w:lvl w:ilvl="0" w:tplc="0410000F">
      <w:start w:val="1"/>
      <w:numFmt w:val="decimal"/>
      <w:lvlText w:val="%1."/>
      <w:lvlJc w:val="left"/>
      <w:pPr>
        <w:tabs>
          <w:tab w:val="num" w:pos="360"/>
        </w:tabs>
        <w:ind w:left="360" w:hanging="360"/>
      </w:p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27">
    <w:nsid w:val="7E4024DB"/>
    <w:multiLevelType w:val="hybridMultilevel"/>
    <w:tmpl w:val="8098A65E"/>
    <w:lvl w:ilvl="0" w:tplc="4C2A6D12">
      <w:start w:val="14"/>
      <w:numFmt w:val="decimal"/>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8">
    <w:nsid w:val="7F0003F7"/>
    <w:multiLevelType w:val="hybridMultilevel"/>
    <w:tmpl w:val="49327DD2"/>
    <w:lvl w:ilvl="0" w:tplc="D25E1A06">
      <w:start w:val="1"/>
      <w:numFmt w:val="bullet"/>
      <w:lvlText w:val="•"/>
      <w:lvlJc w:val="left"/>
      <w:pPr>
        <w:ind w:left="720"/>
      </w:pPr>
      <w:rPr>
        <w:rFonts w:ascii="Arial" w:hAnsi="Arial" w:cs="Arial"/>
        <w:b w:val="0"/>
        <w:i w:val="0"/>
        <w:strike w:val="0"/>
        <w:dstrike w:val="0"/>
        <w:color w:val="000000"/>
        <w:sz w:val="22"/>
        <w:u w:val="none" w:color="000000"/>
        <w:bdr w:val="none" w:sz="0" w:space="0" w:color="auto"/>
        <w:shd w:val="clear" w:color="auto" w:fill="auto"/>
        <w:vertAlign w:val="baseline"/>
      </w:rPr>
    </w:lvl>
    <w:lvl w:ilvl="1" w:tplc="C95EC7D2">
      <w:start w:val="1"/>
      <w:numFmt w:val="bullet"/>
      <w:lvlText w:val=""/>
      <w:lvlJc w:val="left"/>
      <w:pPr>
        <w:ind w:left="1440"/>
      </w:pPr>
      <w:rPr>
        <w:rFonts w:ascii="Wingdings" w:hAnsi="Wingdings" w:cs="Wingdings"/>
        <w:b w:val="0"/>
        <w:i w:val="0"/>
        <w:strike w:val="0"/>
        <w:dstrike w:val="0"/>
        <w:color w:val="000000"/>
        <w:sz w:val="22"/>
        <w:u w:val="none" w:color="000000"/>
        <w:bdr w:val="none" w:sz="0" w:space="0" w:color="auto"/>
        <w:shd w:val="clear" w:color="auto" w:fill="auto"/>
        <w:vertAlign w:val="baseline"/>
      </w:rPr>
    </w:lvl>
    <w:lvl w:ilvl="2" w:tplc="45901C1E">
      <w:start w:val="1"/>
      <w:numFmt w:val="bullet"/>
      <w:lvlText w:val="▪"/>
      <w:lvlJc w:val="left"/>
      <w:pPr>
        <w:ind w:left="1800"/>
      </w:pPr>
      <w:rPr>
        <w:rFonts w:ascii="Wingdings" w:hAnsi="Wingdings" w:cs="Wingdings"/>
        <w:b w:val="0"/>
        <w:i w:val="0"/>
        <w:strike w:val="0"/>
        <w:dstrike w:val="0"/>
        <w:color w:val="000000"/>
        <w:sz w:val="22"/>
        <w:u w:val="none" w:color="000000"/>
        <w:bdr w:val="none" w:sz="0" w:space="0" w:color="auto"/>
        <w:shd w:val="clear" w:color="auto" w:fill="auto"/>
        <w:vertAlign w:val="baseline"/>
      </w:rPr>
    </w:lvl>
    <w:lvl w:ilvl="3" w:tplc="F0907C68">
      <w:start w:val="1"/>
      <w:numFmt w:val="bullet"/>
      <w:lvlText w:val="•"/>
      <w:lvlJc w:val="left"/>
      <w:pPr>
        <w:ind w:left="2520"/>
      </w:pPr>
      <w:rPr>
        <w:rFonts w:ascii="Wingdings" w:hAnsi="Wingdings" w:cs="Wingdings"/>
        <w:b w:val="0"/>
        <w:i w:val="0"/>
        <w:strike w:val="0"/>
        <w:dstrike w:val="0"/>
        <w:color w:val="000000"/>
        <w:sz w:val="22"/>
        <w:u w:val="none" w:color="000000"/>
        <w:bdr w:val="none" w:sz="0" w:space="0" w:color="auto"/>
        <w:shd w:val="clear" w:color="auto" w:fill="auto"/>
        <w:vertAlign w:val="baseline"/>
      </w:rPr>
    </w:lvl>
    <w:lvl w:ilvl="4" w:tplc="11E00F1C">
      <w:start w:val="1"/>
      <w:numFmt w:val="bullet"/>
      <w:lvlText w:val="o"/>
      <w:lvlJc w:val="left"/>
      <w:pPr>
        <w:ind w:left="3240"/>
      </w:pPr>
      <w:rPr>
        <w:rFonts w:ascii="Wingdings" w:hAnsi="Wingdings" w:cs="Wingdings"/>
        <w:b w:val="0"/>
        <w:i w:val="0"/>
        <w:strike w:val="0"/>
        <w:dstrike w:val="0"/>
        <w:color w:val="000000"/>
        <w:sz w:val="22"/>
        <w:u w:val="none" w:color="000000"/>
        <w:bdr w:val="none" w:sz="0" w:space="0" w:color="auto"/>
        <w:shd w:val="clear" w:color="auto" w:fill="auto"/>
        <w:vertAlign w:val="baseline"/>
      </w:rPr>
    </w:lvl>
    <w:lvl w:ilvl="5" w:tplc="2430AFAA">
      <w:start w:val="1"/>
      <w:numFmt w:val="bullet"/>
      <w:lvlText w:val="▪"/>
      <w:lvlJc w:val="left"/>
      <w:pPr>
        <w:ind w:left="3960"/>
      </w:pPr>
      <w:rPr>
        <w:rFonts w:ascii="Wingdings" w:hAnsi="Wingdings" w:cs="Wingdings"/>
        <w:b w:val="0"/>
        <w:i w:val="0"/>
        <w:strike w:val="0"/>
        <w:dstrike w:val="0"/>
        <w:color w:val="000000"/>
        <w:sz w:val="22"/>
        <w:u w:val="none" w:color="000000"/>
        <w:bdr w:val="none" w:sz="0" w:space="0" w:color="auto"/>
        <w:shd w:val="clear" w:color="auto" w:fill="auto"/>
        <w:vertAlign w:val="baseline"/>
      </w:rPr>
    </w:lvl>
    <w:lvl w:ilvl="6" w:tplc="B4141420">
      <w:start w:val="1"/>
      <w:numFmt w:val="bullet"/>
      <w:lvlText w:val="•"/>
      <w:lvlJc w:val="left"/>
      <w:pPr>
        <w:ind w:left="4680"/>
      </w:pPr>
      <w:rPr>
        <w:rFonts w:ascii="Wingdings" w:hAnsi="Wingdings" w:cs="Wingdings"/>
        <w:b w:val="0"/>
        <w:i w:val="0"/>
        <w:strike w:val="0"/>
        <w:dstrike w:val="0"/>
        <w:color w:val="000000"/>
        <w:sz w:val="22"/>
        <w:u w:val="none" w:color="000000"/>
        <w:bdr w:val="none" w:sz="0" w:space="0" w:color="auto"/>
        <w:shd w:val="clear" w:color="auto" w:fill="auto"/>
        <w:vertAlign w:val="baseline"/>
      </w:rPr>
    </w:lvl>
    <w:lvl w:ilvl="7" w:tplc="57280B92">
      <w:start w:val="1"/>
      <w:numFmt w:val="bullet"/>
      <w:lvlText w:val="o"/>
      <w:lvlJc w:val="left"/>
      <w:pPr>
        <w:ind w:left="5400"/>
      </w:pPr>
      <w:rPr>
        <w:rFonts w:ascii="Wingdings" w:hAnsi="Wingdings" w:cs="Wingdings"/>
        <w:b w:val="0"/>
        <w:i w:val="0"/>
        <w:strike w:val="0"/>
        <w:dstrike w:val="0"/>
        <w:color w:val="000000"/>
        <w:sz w:val="22"/>
        <w:u w:val="none" w:color="000000"/>
        <w:bdr w:val="none" w:sz="0" w:space="0" w:color="auto"/>
        <w:shd w:val="clear" w:color="auto" w:fill="auto"/>
        <w:vertAlign w:val="baseline"/>
      </w:rPr>
    </w:lvl>
    <w:lvl w:ilvl="8" w:tplc="54F6F67A">
      <w:start w:val="1"/>
      <w:numFmt w:val="bullet"/>
      <w:lvlText w:val="▪"/>
      <w:lvlJc w:val="left"/>
      <w:pPr>
        <w:ind w:left="6120"/>
      </w:pPr>
      <w:rPr>
        <w:rFonts w:ascii="Wingdings" w:hAnsi="Wingdings" w:cs="Wingdings"/>
        <w:b w:val="0"/>
        <w:i w:val="0"/>
        <w:strike w:val="0"/>
        <w:dstrike w:val="0"/>
        <w:color w:val="000000"/>
        <w:sz w:val="22"/>
        <w:u w:val="none" w:color="000000"/>
        <w:bdr w:val="none" w:sz="0" w:space="0" w:color="auto"/>
        <w:shd w:val="clear" w:color="auto" w:fill="auto"/>
        <w:vertAlign w:val="baseline"/>
      </w:rPr>
    </w:lvl>
  </w:abstractNum>
  <w:num w:numId="1">
    <w:abstractNumId w:val="19"/>
  </w:num>
  <w:num w:numId="2">
    <w:abstractNumId w:val="16"/>
  </w:num>
  <w:num w:numId="3">
    <w:abstractNumId w:val="9"/>
  </w:num>
  <w:num w:numId="4">
    <w:abstractNumId w:val="6"/>
  </w:num>
  <w:num w:numId="5">
    <w:abstractNumId w:val="0"/>
  </w:num>
  <w:num w:numId="6">
    <w:abstractNumId w:val="7"/>
  </w:num>
  <w:num w:numId="7">
    <w:abstractNumId w:val="12"/>
  </w:num>
  <w:num w:numId="8">
    <w:abstractNumId w:val="4"/>
  </w:num>
  <w:num w:numId="9">
    <w:abstractNumId w:val="17"/>
  </w:num>
  <w:num w:numId="10">
    <w:abstractNumId w:val="26"/>
  </w:num>
  <w:num w:numId="11">
    <w:abstractNumId w:val="15"/>
  </w:num>
  <w:num w:numId="12">
    <w:abstractNumId w:val="10"/>
  </w:num>
  <w:num w:numId="13">
    <w:abstractNumId w:val="8"/>
  </w:num>
  <w:num w:numId="14">
    <w:abstractNumId w:val="11"/>
  </w:num>
  <w:num w:numId="15">
    <w:abstractNumId w:val="1"/>
  </w:num>
  <w:num w:numId="16">
    <w:abstractNumId w:val="27"/>
  </w:num>
  <w:num w:numId="17">
    <w:abstractNumId w:val="25"/>
  </w:num>
  <w:num w:numId="18">
    <w:abstractNumId w:val="24"/>
  </w:num>
  <w:num w:numId="19">
    <w:abstractNumId w:val="22"/>
  </w:num>
  <w:num w:numId="20">
    <w:abstractNumId w:val="13"/>
  </w:num>
  <w:num w:numId="21">
    <w:abstractNumId w:val="2"/>
  </w:num>
  <w:num w:numId="22">
    <w:abstractNumId w:val="18"/>
  </w:num>
  <w:num w:numId="23">
    <w:abstractNumId w:val="23"/>
  </w:num>
  <w:num w:numId="24">
    <w:abstractNumId w:val="28"/>
  </w:num>
  <w:num w:numId="25">
    <w:abstractNumId w:val="21"/>
  </w:num>
  <w:num w:numId="26">
    <w:abstractNumId w:val="5"/>
  </w:num>
  <w:num w:numId="27">
    <w:abstractNumId w:val="3"/>
  </w:num>
  <w:num w:numId="28">
    <w:abstractNumId w:val="14"/>
  </w:num>
  <w:num w:numId="29">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hyphenationZone w:val="283"/>
  <w:characterSpacingControl w:val="doNotCompress"/>
  <w:hdrShapeDefaults>
    <o:shapedefaults v:ext="edit" spidmax="9218"/>
  </w:hdrShapeDefaults>
  <w:footnotePr>
    <w:footnote w:id="0"/>
    <w:footnote w:id="1"/>
  </w:footnotePr>
  <w:endnotePr>
    <w:endnote w:id="0"/>
    <w:endnote w:id="1"/>
  </w:endnotePr>
  <w:compat/>
  <w:rsids>
    <w:rsidRoot w:val="002A1FFE"/>
    <w:rsid w:val="00035FCF"/>
    <w:rsid w:val="0007269E"/>
    <w:rsid w:val="00144CCB"/>
    <w:rsid w:val="00154328"/>
    <w:rsid w:val="00197D82"/>
    <w:rsid w:val="001D1369"/>
    <w:rsid w:val="002439F3"/>
    <w:rsid w:val="002A1FFE"/>
    <w:rsid w:val="002B2079"/>
    <w:rsid w:val="002C0F78"/>
    <w:rsid w:val="002E5079"/>
    <w:rsid w:val="0031145E"/>
    <w:rsid w:val="003117A2"/>
    <w:rsid w:val="003140C7"/>
    <w:rsid w:val="00357B65"/>
    <w:rsid w:val="003A04D6"/>
    <w:rsid w:val="003D529F"/>
    <w:rsid w:val="00434DFA"/>
    <w:rsid w:val="004C0607"/>
    <w:rsid w:val="004E4680"/>
    <w:rsid w:val="00576236"/>
    <w:rsid w:val="005832A7"/>
    <w:rsid w:val="00590C31"/>
    <w:rsid w:val="00620CFB"/>
    <w:rsid w:val="00697109"/>
    <w:rsid w:val="006A4DAE"/>
    <w:rsid w:val="007E7CC1"/>
    <w:rsid w:val="00874DC9"/>
    <w:rsid w:val="008A0D6B"/>
    <w:rsid w:val="008F44FE"/>
    <w:rsid w:val="0099154A"/>
    <w:rsid w:val="00A3275E"/>
    <w:rsid w:val="00A95BB9"/>
    <w:rsid w:val="00A97526"/>
    <w:rsid w:val="00AC44DC"/>
    <w:rsid w:val="00B1264B"/>
    <w:rsid w:val="00B1531D"/>
    <w:rsid w:val="00CB0B44"/>
    <w:rsid w:val="00D50ED5"/>
    <w:rsid w:val="00D72C08"/>
    <w:rsid w:val="00DB7588"/>
    <w:rsid w:val="00E664C6"/>
    <w:rsid w:val="00E900BC"/>
    <w:rsid w:val="00EB0FDB"/>
    <w:rsid w:val="00F42116"/>
    <w:rsid w:val="00F91D4D"/>
    <w:rsid w:val="00FB6757"/>
    <w:rsid w:val="00FD1A5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E664C6"/>
    <w:pPr>
      <w:spacing w:after="200" w:line="276" w:lineRule="auto"/>
    </w:pPr>
    <w:rPr>
      <w:sz w:val="22"/>
      <w:szCs w:val="22"/>
      <w:lang w:eastAsia="en-US"/>
    </w:rPr>
  </w:style>
  <w:style w:type="paragraph" w:styleId="Titolo1">
    <w:name w:val="heading 1"/>
    <w:basedOn w:val="Normale"/>
    <w:next w:val="Normale"/>
    <w:uiPriority w:val="9"/>
    <w:qFormat/>
    <w:rsid w:val="00E664C6"/>
    <w:pPr>
      <w:pBdr>
        <w:bottom w:val="thinThickSmallGap" w:sz="12" w:space="1" w:color="0075A2"/>
      </w:pBdr>
      <w:spacing w:before="400" w:line="252" w:lineRule="auto"/>
      <w:jc w:val="center"/>
      <w:outlineLvl w:val="0"/>
    </w:pPr>
    <w:rPr>
      <w:rFonts w:ascii="Rockwell" w:eastAsia="Times New Roman" w:hAnsi="Rockwell"/>
      <w:caps/>
      <w:color w:val="004E6C"/>
      <w:spacing w:val="20"/>
      <w:sz w:val="28"/>
      <w:szCs w:val="28"/>
      <w:lang w:val="en-US" w:bidi="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E664C6"/>
    <w:rPr>
      <w:color w:val="0000FF"/>
      <w:u w:val="single"/>
    </w:rPr>
  </w:style>
  <w:style w:type="paragraph" w:styleId="Testofumetto">
    <w:name w:val="Balloon Text"/>
    <w:basedOn w:val="Normale"/>
    <w:semiHidden/>
    <w:unhideWhenUsed/>
    <w:rsid w:val="00E664C6"/>
    <w:pPr>
      <w:spacing w:after="0" w:line="240" w:lineRule="auto"/>
    </w:pPr>
    <w:rPr>
      <w:rFonts w:ascii="Tahoma" w:hAnsi="Tahoma"/>
      <w:sz w:val="16"/>
      <w:szCs w:val="16"/>
    </w:rPr>
  </w:style>
  <w:style w:type="character" w:customStyle="1" w:styleId="TestofumettoCarattere">
    <w:name w:val="Testo fumetto Carattere"/>
    <w:semiHidden/>
    <w:rsid w:val="00E664C6"/>
    <w:rPr>
      <w:rFonts w:ascii="Tahoma" w:hAnsi="Tahoma" w:cs="Tahoma"/>
      <w:sz w:val="16"/>
      <w:szCs w:val="16"/>
    </w:rPr>
  </w:style>
  <w:style w:type="character" w:customStyle="1" w:styleId="Titolo1Carattere">
    <w:name w:val="Titolo 1 Carattere"/>
    <w:uiPriority w:val="9"/>
    <w:rsid w:val="00E664C6"/>
    <w:rPr>
      <w:rFonts w:ascii="Rockwell" w:eastAsia="Times New Roman" w:hAnsi="Rockwell"/>
      <w:caps/>
      <w:color w:val="004E6C"/>
      <w:spacing w:val="20"/>
      <w:sz w:val="28"/>
      <w:szCs w:val="28"/>
      <w:lang w:val="en-US" w:eastAsia="en-US" w:bidi="en-US"/>
    </w:rPr>
  </w:style>
  <w:style w:type="paragraph" w:styleId="Intestazione">
    <w:name w:val="header"/>
    <w:basedOn w:val="Normale"/>
    <w:unhideWhenUsed/>
    <w:rsid w:val="00E664C6"/>
    <w:pPr>
      <w:tabs>
        <w:tab w:val="center" w:pos="4819"/>
        <w:tab w:val="right" w:pos="9638"/>
      </w:tabs>
      <w:spacing w:after="0" w:line="240" w:lineRule="auto"/>
    </w:pPr>
    <w:rPr>
      <w:rFonts w:ascii="Rockwell" w:eastAsia="Times New Roman" w:hAnsi="Rockwell"/>
      <w:lang w:val="en-US" w:bidi="en-US"/>
    </w:rPr>
  </w:style>
  <w:style w:type="character" w:customStyle="1" w:styleId="IntestazioneCarattere">
    <w:name w:val="Intestazione Carattere"/>
    <w:rsid w:val="00E664C6"/>
    <w:rPr>
      <w:rFonts w:ascii="Rockwell" w:eastAsia="Times New Roman" w:hAnsi="Rockwell"/>
      <w:sz w:val="22"/>
      <w:szCs w:val="22"/>
      <w:lang w:val="en-US" w:eastAsia="en-US" w:bidi="en-US"/>
    </w:rPr>
  </w:style>
  <w:style w:type="paragraph" w:styleId="Sottotitolo">
    <w:name w:val="Subtitle"/>
    <w:basedOn w:val="Normale"/>
    <w:next w:val="Normale"/>
    <w:qFormat/>
    <w:rsid w:val="00E664C6"/>
    <w:pPr>
      <w:spacing w:after="560" w:line="240" w:lineRule="auto"/>
      <w:jc w:val="center"/>
    </w:pPr>
    <w:rPr>
      <w:rFonts w:ascii="Rockwell" w:eastAsia="Times New Roman" w:hAnsi="Rockwell"/>
      <w:caps/>
      <w:spacing w:val="20"/>
      <w:sz w:val="18"/>
      <w:szCs w:val="18"/>
      <w:lang w:val="en-US" w:bidi="en-US"/>
    </w:rPr>
  </w:style>
  <w:style w:type="character" w:customStyle="1" w:styleId="SottotitoloCarattere">
    <w:name w:val="Sottotitolo Carattere"/>
    <w:rsid w:val="00E664C6"/>
    <w:rPr>
      <w:rFonts w:ascii="Rockwell" w:eastAsia="Times New Roman" w:hAnsi="Rockwell"/>
      <w:caps/>
      <w:spacing w:val="20"/>
      <w:sz w:val="18"/>
      <w:szCs w:val="18"/>
      <w:lang w:val="en-US" w:eastAsia="en-US" w:bidi="en-US"/>
    </w:rPr>
  </w:style>
  <w:style w:type="character" w:styleId="Enfasiintensa">
    <w:name w:val="Intense Emphasis"/>
    <w:qFormat/>
    <w:rsid w:val="00E664C6"/>
    <w:rPr>
      <w:i/>
      <w:iCs/>
      <w:caps/>
      <w:spacing w:val="10"/>
      <w:sz w:val="20"/>
      <w:szCs w:val="20"/>
    </w:rPr>
  </w:style>
  <w:style w:type="paragraph" w:styleId="Pidipagina">
    <w:name w:val="footer"/>
    <w:basedOn w:val="Normale"/>
    <w:unhideWhenUsed/>
    <w:rsid w:val="00E664C6"/>
    <w:pPr>
      <w:tabs>
        <w:tab w:val="center" w:pos="4819"/>
        <w:tab w:val="right" w:pos="9638"/>
      </w:tabs>
    </w:pPr>
  </w:style>
  <w:style w:type="character" w:customStyle="1" w:styleId="PidipaginaCarattere">
    <w:name w:val="Piè di pagina Carattere"/>
    <w:rsid w:val="00E664C6"/>
    <w:rPr>
      <w:sz w:val="22"/>
      <w:szCs w:val="22"/>
      <w:lang w:eastAsia="en-US"/>
    </w:rPr>
  </w:style>
  <w:style w:type="character" w:styleId="Numeropagina">
    <w:name w:val="page number"/>
    <w:basedOn w:val="Carpredefinitoparagrafo"/>
    <w:rsid w:val="00E664C6"/>
  </w:style>
  <w:style w:type="paragraph" w:styleId="Rientrocorpodeltesto2">
    <w:name w:val="Body Text Indent 2"/>
    <w:basedOn w:val="Normale"/>
    <w:rsid w:val="00E664C6"/>
    <w:pPr>
      <w:spacing w:after="120" w:line="480" w:lineRule="auto"/>
      <w:ind w:left="283"/>
    </w:pPr>
    <w:rPr>
      <w:rFonts w:ascii="Times New Roman" w:eastAsia="Times New Roman" w:hAnsi="Times New Roman"/>
      <w:sz w:val="24"/>
      <w:szCs w:val="24"/>
    </w:rPr>
  </w:style>
  <w:style w:type="paragraph" w:customStyle="1" w:styleId="Default">
    <w:name w:val="Default"/>
    <w:rsid w:val="00E664C6"/>
    <w:pPr>
      <w:autoSpaceDE w:val="0"/>
      <w:autoSpaceDN w:val="0"/>
      <w:adjustRightInd w:val="0"/>
    </w:pPr>
    <w:rPr>
      <w:rFonts w:ascii="Times New Roman" w:eastAsia="Times New Roman" w:hAnsi="Times New Roman"/>
      <w:color w:val="000000"/>
      <w:sz w:val="24"/>
      <w:szCs w:val="24"/>
    </w:rPr>
  </w:style>
  <w:style w:type="paragraph" w:customStyle="1" w:styleId="Paragrafoelenco1">
    <w:name w:val="Paragrafo elenco1"/>
    <w:basedOn w:val="Normale"/>
    <w:qFormat/>
    <w:rsid w:val="00E664C6"/>
    <w:pPr>
      <w:ind w:left="720"/>
    </w:pPr>
    <w:rPr>
      <w:rFonts w:cs="Calibri"/>
      <w:lang w:val="en-US"/>
    </w:rPr>
  </w:style>
  <w:style w:type="paragraph" w:styleId="Corpodeltesto">
    <w:name w:val="Body Text"/>
    <w:basedOn w:val="Normale"/>
    <w:unhideWhenUsed/>
    <w:rsid w:val="00E664C6"/>
    <w:pPr>
      <w:spacing w:after="120"/>
    </w:pPr>
  </w:style>
  <w:style w:type="character" w:customStyle="1" w:styleId="CorpodeltestoCarattere">
    <w:name w:val="Corpo del testo Carattere"/>
    <w:semiHidden/>
    <w:rsid w:val="00E664C6"/>
    <w:rPr>
      <w:sz w:val="22"/>
      <w:szCs w:val="22"/>
      <w:lang w:eastAsia="en-US"/>
    </w:rPr>
  </w:style>
  <w:style w:type="character" w:styleId="Enfasigrassetto">
    <w:name w:val="Strong"/>
    <w:qFormat/>
    <w:rsid w:val="00E664C6"/>
    <w:rPr>
      <w:b/>
      <w:bCs/>
    </w:rPr>
  </w:style>
  <w:style w:type="paragraph" w:styleId="PreformattatoHTML">
    <w:name w:val="HTML Preformatted"/>
    <w:basedOn w:val="Normale"/>
    <w:unhideWhenUsed/>
    <w:rsid w:val="00E664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PreformattatoHTMLCarattere">
    <w:name w:val="Preformattato HTML Carattere"/>
    <w:semiHidden/>
    <w:rsid w:val="00E664C6"/>
    <w:rPr>
      <w:rFonts w:ascii="Courier New" w:eastAsia="Times New Roman" w:hAnsi="Courier New" w:cs="Courier New"/>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csee02400r@istruzione.it" TargetMode="External"/><Relationship Id="rId4" Type="http://schemas.openxmlformats.org/officeDocument/2006/relationships/webSettings" Target="webSettings.xml"/><Relationship Id="rId9"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Desktop\fser%20agenda%20digitale\bando%20collaudatore1.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bando collaudatore1</Template>
  <TotalTime>2</TotalTime>
  <Pages>5</Pages>
  <Words>1994</Words>
  <Characters>11372</Characters>
  <Application>Microsoft Office Word</Application>
  <DocSecurity>0</DocSecurity>
  <Lines>94</Lines>
  <Paragraphs>26</Paragraphs>
  <ScaleCrop>false</ScaleCrop>
  <HeadingPairs>
    <vt:vector size="2" baseType="variant">
      <vt:variant>
        <vt:lpstr>Titolo</vt:lpstr>
      </vt:variant>
      <vt:variant>
        <vt:i4>1</vt:i4>
      </vt:variant>
    </vt:vector>
  </HeadingPairs>
  <TitlesOfParts>
    <vt:vector size="1" baseType="lpstr">
      <vt:lpstr>Prot</vt:lpstr>
    </vt:vector>
  </TitlesOfParts>
  <Company>Microsoft</Company>
  <LinksUpToDate>false</LinksUpToDate>
  <CharactersWithSpaces>13340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dc:title>
  <dc:subject/>
  <dc:creator>Direzione Didattica Amantea</dc:creator>
  <cp:keywords/>
  <cp:lastModifiedBy>Direzione Didattica Amantea</cp:lastModifiedBy>
  <cp:revision>1</cp:revision>
  <cp:lastPrinted>2014-09-03T10:29:00Z</cp:lastPrinted>
  <dcterms:created xsi:type="dcterms:W3CDTF">2014-09-03T10:30:00Z</dcterms:created>
  <dcterms:modified xsi:type="dcterms:W3CDTF">2014-09-03T10:32:00Z</dcterms:modified>
</cp:coreProperties>
</file>